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5" w:rsidRDefault="00FC5F05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C5F05" w:rsidRDefault="00FC5F05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   МУНИЦИПАЛЬНОГО    ОБРАЗОВАНИЯ</w:t>
      </w:r>
    </w:p>
    <w:p w:rsidR="00FC5F05" w:rsidRDefault="00FC5F05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 МУНИЦИПАЛЬНОГО  РАЙОНА</w:t>
      </w:r>
    </w:p>
    <w:p w:rsidR="00FC5F05" w:rsidRDefault="00FC5F05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C5F05" w:rsidRDefault="00FC5F05" w:rsidP="00FC5F05">
      <w:pPr>
        <w:jc w:val="center"/>
        <w:rPr>
          <w:b/>
          <w:sz w:val="28"/>
          <w:szCs w:val="28"/>
        </w:rPr>
      </w:pPr>
    </w:p>
    <w:p w:rsidR="00FC5F05" w:rsidRDefault="00FC5F05" w:rsidP="00FC5F05">
      <w:pPr>
        <w:suppressAutoHyphens/>
        <w:overflowPunct w:val="0"/>
        <w:autoSpaceDE w:val="0"/>
        <w:autoSpaceDN w:val="0"/>
        <w:adjustRightInd w:val="0"/>
        <w:spacing w:after="48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от 13.11.2008 г.№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овопокровское</w:t>
      </w:r>
      <w:proofErr w:type="spellEnd"/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о бюджетном процессе в Новопокровском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м.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.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РФ, Законом № 131-ФЗ «Об общих принципах организации местного самоуправления в РФ», н</w:t>
      </w:r>
      <w:r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и во исполнение </w:t>
      </w:r>
      <w:r>
        <w:rPr>
          <w:sz w:val="28"/>
          <w:szCs w:val="28"/>
        </w:rPr>
        <w:t xml:space="preserve"> Устава   Новопокровского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 Новопокровского муниципального образования  </w:t>
      </w:r>
      <w:proofErr w:type="spellStart"/>
      <w:r>
        <w:rPr>
          <w:sz w:val="28"/>
          <w:szCs w:val="28"/>
        </w:rPr>
        <w:t>Балашо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 муниципального  района, </w:t>
      </w:r>
    </w:p>
    <w:p w:rsidR="00FC5F05" w:rsidRDefault="00FC5F05" w:rsidP="00FC5F05">
      <w:pPr>
        <w:spacing w:line="235" w:lineRule="auto"/>
        <w:jc w:val="center"/>
        <w:rPr>
          <w:b/>
          <w:sz w:val="28"/>
          <w:szCs w:val="28"/>
        </w:rPr>
      </w:pPr>
    </w:p>
    <w:p w:rsidR="00FC5F05" w:rsidRDefault="00FC5F05" w:rsidP="00FC5F05">
      <w:pPr>
        <w:spacing w:line="235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C5F05" w:rsidRDefault="00FC5F05" w:rsidP="00FC5F05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b/>
          <w:i/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spacing w:line="232" w:lineRule="auto"/>
        <w:ind w:firstLine="708"/>
        <w:jc w:val="both"/>
        <w:textAlignment w:val="baseline"/>
        <w:rPr>
          <w:sz w:val="28"/>
          <w:szCs w:val="28"/>
        </w:rPr>
      </w:pPr>
      <w:r w:rsidRPr="00FC5F0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бюджетном процессе в Новопокровском муниципальном образовании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  </w:t>
      </w:r>
      <w:r>
        <w:rPr>
          <w:sz w:val="28"/>
          <w:szCs w:val="28"/>
        </w:rPr>
        <w:t>согласно приложению к настоящему решению.</w:t>
      </w:r>
    </w:p>
    <w:p w:rsidR="00FC5F05" w:rsidRDefault="00FC5F05" w:rsidP="00FC5F0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 момента принятия.</w:t>
      </w:r>
      <w:r>
        <w:rPr>
          <w:b/>
          <w:sz w:val="28"/>
          <w:szCs w:val="28"/>
        </w:rPr>
        <w:t xml:space="preserve"> 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 Новопокровского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А.А.Куропаткин</w:t>
      </w:r>
      <w:proofErr w:type="spellEnd"/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F4AD9" w:rsidRPr="00FC5F05" w:rsidRDefault="000F4AD9" w:rsidP="00FC5F0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bookmarkStart w:id="0" w:name="_GoBack"/>
      <w:r w:rsidRPr="000F4AD9">
        <w:t>Утверждено</w:t>
      </w:r>
    </w:p>
    <w:p w:rsidR="000F4AD9" w:rsidRPr="000F4AD9" w:rsidRDefault="000F4AD9" w:rsidP="00FC5F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F4AD9">
        <w:rPr>
          <w:rFonts w:ascii="Times New Roman" w:hAnsi="Times New Roman" w:cs="Times New Roman"/>
        </w:rPr>
        <w:t xml:space="preserve"> Решением Совета</w:t>
      </w:r>
    </w:p>
    <w:p w:rsidR="000F4AD9" w:rsidRPr="000F4AD9" w:rsidRDefault="000F4AD9" w:rsidP="00FC5F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F4AD9">
        <w:rPr>
          <w:rFonts w:ascii="Times New Roman" w:hAnsi="Times New Roman" w:cs="Times New Roman"/>
        </w:rPr>
        <w:t xml:space="preserve">Новопокровского муниципального </w:t>
      </w:r>
    </w:p>
    <w:p w:rsidR="000F4AD9" w:rsidRPr="000F4AD9" w:rsidRDefault="000F4AD9" w:rsidP="00FC5F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F4AD9">
        <w:rPr>
          <w:rFonts w:ascii="Times New Roman" w:hAnsi="Times New Roman" w:cs="Times New Roman"/>
        </w:rPr>
        <w:t>образования</w:t>
      </w:r>
    </w:p>
    <w:p w:rsidR="000F4AD9" w:rsidRPr="000F4AD9" w:rsidRDefault="000F4AD9" w:rsidP="00FC5F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F4AD9">
        <w:rPr>
          <w:rFonts w:ascii="Times New Roman" w:hAnsi="Times New Roman" w:cs="Times New Roman"/>
        </w:rPr>
        <w:t>от 13.11.2008г. № 1</w:t>
      </w:r>
    </w:p>
    <w:bookmarkEnd w:id="0"/>
    <w:p w:rsidR="000F4AD9" w:rsidRPr="000F4AD9" w:rsidRDefault="000F4AD9" w:rsidP="000F4AD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F4AD9" w:rsidRPr="000F4AD9" w:rsidRDefault="000F4AD9" w:rsidP="000F4A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ПОЛОЖЕНИЕ</w:t>
      </w:r>
    </w:p>
    <w:p w:rsidR="000F4AD9" w:rsidRPr="000F4AD9" w:rsidRDefault="000F4AD9" w:rsidP="000F4A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 БЮДЖЕТНОМ ПРОЦЕССЕ В  НОВОПОКРОВСКОМ  МУНИЦИПАЛЬНОМ  ОБРАЗОВАНИИ</w:t>
      </w:r>
    </w:p>
    <w:p w:rsidR="000F4AD9" w:rsidRPr="000F4AD9" w:rsidRDefault="000F4AD9" w:rsidP="000F4A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Настоящее Положение "О бюджетном процессе  Новопокровского муниципального образования"  в соответствии с бюджетным законодательством Российской Федерации устанавливает для Новопокровского муниципального образования  порядок составления и рассмотрения проекта бюджета поселения, утверждения, исполнения бюджета поселения и утверждения отчета об исполнении бюджета, осуществления муниципального финансового контроля.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 настоящем Положении применяются понятия и термины, предусмотренные Бюджетным кодексом Российской Федерации.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Пункт 1.Бюджет  Новопокровского муниципального образования </w:t>
      </w:r>
      <w:proofErr w:type="spellStart"/>
      <w:r w:rsidRPr="000F4AD9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0F4A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Бюджет Новопокровского муниципального образования </w:t>
      </w:r>
      <w:proofErr w:type="spellStart"/>
      <w:r w:rsidRPr="000F4AD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форма образования и расходования денежных средств, предназначенных для финансового обеспечения задач и функций местного самоуправления Новопокровского муниципального образования </w:t>
      </w:r>
      <w:proofErr w:type="spellStart"/>
      <w:r w:rsidRPr="000F4AD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Бюджет Новопокровского муниципального образования и отчет о его исполнении разрабатываются и утверждаются в форме решения Совета депутатов Новопокровского муниципального образования </w:t>
      </w:r>
      <w:proofErr w:type="spellStart"/>
      <w:r w:rsidRPr="000F4AD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Бюджет Новопокровского муниципального образования составляется на один финансовый год.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Пункт 2.Бюджетные правоотношения и бюджетный процесс  Новопокровского муниципального образования.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1.К бюджетным правоотношениям Новопокровского муниципального образования, регулируемым настоящим Положением относятся отношения, возникающие между субъектами бюджетных правоотношений в процессе: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-формирование доходов и осуществления расходов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-осуществления муниципальных заимствований;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-регулирования муниципального долга;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>-составления и рассмотрения проекта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-утверждения, внесения изменений и исполнения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-осуществления бюджетного учета;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-составления, рассмотрения и утверждения бюджетной отчетности.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2.Бюджетный процесс Новопокровского муниципального образования – регулируемая законодательством Российской Федерации деятельность органов местного самоуправления и иных обладающих бюджетными полномочиями лиц по составлению и рассмотрению проекта бюджета,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его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3. Участники бюджетного процесса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Участниками бюджетного процесса в поселении являются: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Совет депутатов  Новопокровского  муниципального 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глава Новопокровского 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глава Администрации Новопокровского 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 Администрация Новопокровского 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контрольно-счетная комиссия;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администраторы доходов, определяемые решением Совета о бюджете Новопокровского муниципального образования на очередной финансовый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главные распорядители, распорядители, получатели бюджетных средств;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кредитные организации, осуществляющие отдельные операции со средствами бюджета Новопокровского 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иные органы, на которые бюджетным законодательством Российской Федерации, Саратовской области, решениями Совета и постановлениями главы Администрации Новопокровского муниципального образования возложены бюджетные, налоговые и иные полномочия.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4.Бюджетные полномочия Совета Новопокровского 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Совет  депутатов  Новопокровского муниципального  образования; 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Рассматривает и утверждает бюджет поселения, отчет о его исполнении, а также вносит изменения и дополнения в бюджет  поселения;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Принимает программу социально экономического развития поселения, утверждает отчеты об её исполнении;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Устанавливает, вносит изменения и отменяет местные налоги и сборы в соответствии с законодательством РФ о налогах и сборах;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>Устанавливает налоговые льготы по местным налогам, основания и порядок их применения;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Рассматривает, утверждает целевые программы, осуществляет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их реализацией;  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Назначает публичные слушания о проекте бюджета Новопокровского муниципального образования и отчете о его исполнении;</w:t>
      </w:r>
    </w:p>
    <w:p w:rsidR="000F4AD9" w:rsidRPr="000F4AD9" w:rsidRDefault="000F4AD9" w:rsidP="000F4AD9">
      <w:pPr>
        <w:pStyle w:val="ConsPlusNormal"/>
        <w:widowControl/>
        <w:ind w:left="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--   Осуществляет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исполнением бюджета  поселения.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Совет  депутатов Новопокровского  муниципального образования  имеет право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: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Получение от администрации поселения информации о ходе формирования проекта бюджета и исполнения бюджета  поселения;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Установление детализации объектов бюджетной классификации РФ в части, относящейся к местному бюджету; 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5. Бюджетные полномочия главы  Новопокровского  муниципального  образования.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Глава  Новопокровского муниципального образования: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Выносит бюджет и отчет об исполнении бюджета на публичные слушания;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Подписывает и обнародует решения, принятые Советом депутатов об утверждении бюджета Новопокровского муниципального образования и утверждении отчета об исполнении бюджета Новопокровского муниципального образования;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Подписывает и обнародует решения, принятые Советом депутатов о внесении изменений и дополнений в бюджет;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в сфере бюджетного процесса, которые в соответствии с федеральными законами, законами Саратовской области, Уставами муниципального образования и решениями Совета депутатов отнесены к его компетенции. 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Пункт 6. Бюджетные полномочия главы Администрации Новопокровского  муниципального образования 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Глава Администрации Новопокровского  муниципального образования: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организует составление проекта бюджета;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представляет на утверждение Совета проекты решений о бюджете и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о его исполнении после проведения публичных слушаний, и вносит на рассмотрение Совета проекты решений о внесении изменений в решение Совета о бюджете Новопокровского  муниципального образования;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представляет на рассмотрение Совета проекты решений о введении или отмене местных налогов и сборов, а также проекты других решений Совета, предусматривающих осуществление расходов из средств бюджета;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организует исполнение местного бюджета, распоряжается средствами местного бюджета в соответствии с бюджетным кодексом РФ, </w:t>
      </w: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законами, законами Саратовской области, местным бюджетом и несет ответственность за исполнение бюджета в соответствии с условиями контракта; 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организует работу по формированию адресной инвестиционной программы;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организует работу по разработке муниципальных целевых программ.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7. Бюджетные полномочия Администрации Новопокровского  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Администрация: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-обеспечивает составление проекта бюджета и среднесрочного финансового плана  Новопокровского  муниципального образования; 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определяет основные направления бюджетной и налоговой политики;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утверждает долгосрочные муниципальные программы;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обеспечивает исполнение бюджета составление бюджетной отчетности;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обеспечивает финансирование муниципальных учреждений;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утверждает и представляет в Совет отчеты об исполнении бюджета района за первый квартал, полугодие и девять месяцев текущего финансового года;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осуществляет иные полномочия в сфере бюджетного процесса, которые в соответствии с действующим законодательством отнесены к его компетенции.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Пункт 8. Бюджетные полномочия главного распорядителя (распорядителя) бюджетных средств.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Главный распорядитель (распорядитель) бюджетных средств: Пункт 11. Ответственность главного распорядителя и распорядителя бюджетных средств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  - обеспечивает результативность, адресность и целевой характер использования бюджетных сре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формирует перечень подведомственных ему распорядителей и получателей бюджетных средств;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 - ведет реестр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-составляет, утверждает и ведет бюджетную роспись, распределяют бюджетные ассигнования, лимиты бюджетных обязательств по </w:t>
      </w:r>
      <w:proofErr w:type="spellStart"/>
      <w:r w:rsidRPr="000F4AD9">
        <w:rPr>
          <w:rFonts w:ascii="Times New Roman" w:hAnsi="Times New Roman" w:cs="Times New Roman"/>
          <w:sz w:val="28"/>
          <w:szCs w:val="28"/>
        </w:rPr>
        <w:t>подведомстсвенным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распорядителям бюджетных средств и исполняет соответствующую часть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>-вносит предложения по формированию и изменению лимитов бюджетных обязательств;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-вносит предложения по формированию и изменению сводной бюджетной росписи;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-определяет порядок утверждения бюджетных мест подведомственных бюджетных учреждений;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-обеспечивает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субвенций, межбюджетных субсидий и иных субсидий, определенных Бюджетным кодексом РФ, условий, установленных при их предоставлении;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-организует и осуществляет ведомственный финансовый контроль в сфере своей деятельности;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-формирует бюджетную отчетность главного распорядителя бюджетных средств;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9. Бюджетные полномочия контрольно-счетной комиссии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Контрольно-счетная комиссия: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проводит экспертизу проекта бюджета Новопокровского  муниципального образования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:;</w:t>
      </w:r>
      <w:proofErr w:type="gramEnd"/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подготовки и рассмотрения проекта бюджета поселения и отчета о его исполнении;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бюджетным законодательством.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10. Бюджетные полномочия администраторов доходов бюджета Новопокровского  муниципального образования: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Администратор доходов бюджета Новопокровского  муниципального образования в пределах своих полномочий в установленном порядке: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 - разрабатывает проекты правовых актов;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уплаты платежей в бюджет;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начисляет, учитывает и взыскивает пени и штрафы по платежам в бюджет;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принимает решения о возврате (зачете) излишне уплаченных (взысканных) платежей в бюджет, пеней и штрафов по ним;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D9">
        <w:rPr>
          <w:rFonts w:ascii="Times New Roman" w:hAnsi="Times New Roman" w:cs="Times New Roman"/>
          <w:sz w:val="28"/>
          <w:szCs w:val="28"/>
        </w:rPr>
        <w:t xml:space="preserve">- осуществляет мониторинг, контроль, анализ и прогнозирование поступлений средств из соответствующего доходного источника и </w:t>
      </w: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проектировки поступлений на очередной финансовой год в финансовый орган Администрации Новопокровского  муниципального образования: </w:t>
      </w:r>
      <w:proofErr w:type="gramEnd"/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представляет отчет об исполнении бюджета поселения по администрируемым доходам.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Перечень администраторов доходов бюджета определяется решением Совета о бюджете  на очередной финансовый год.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Пункт 11. Составление проекта бюджета Новопокровского  муниципального образования: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Составление проекта бюджета Новопокровского  муниципального образования осуществляется Администрацией Новопокровского  муниципального образования  на очередной финансовый год и начинается не менее чем за 6 месяцев до начала очередного финансового года.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Порядок составления проекта бюджета определяется Администрацией, с соблюдением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требований, установленных Бюджетным кодексом РФ и настоящим Положением и принимается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с соблюдением его требований муниципальными правовыми актами Совета. Составление проекта бюджета Новопокровского  муниципального образования – исключительная прерогатива Администрации.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Составление проекта бюджета основывается на прогнозе социально-экономического развития муниципального образования и основных направлениях бюджетной и налоговой политики.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Решение Совета депутатов о внесении изменений в решения Совета депутатов о местных налогах, о ставках и размерах платы за использование муниципального имущества, вступающие в силу в очередном финансовом году, должны быть приняты до 1 сентября текущего года. 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12. Внесение проекта решения о бюджете Новопокровского 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Проект бюджета вносится главой администрации Новопокровского муниципального образования в Совет. Проект решения о бюджете считается внесенным в срок, если он представлен в Совет не позднее </w:t>
      </w:r>
      <w:r w:rsidRPr="000F4AD9">
        <w:rPr>
          <w:rFonts w:ascii="Times New Roman" w:hAnsi="Times New Roman" w:cs="Times New Roman"/>
          <w:b/>
          <w:sz w:val="28"/>
          <w:szCs w:val="28"/>
        </w:rPr>
        <w:t>1 ноября</w:t>
      </w:r>
      <w:r w:rsidRPr="000F4AD9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 главой администрации  Новопокровского муниципального образования представляются: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-основные направления бюджетной и налоговой политики;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-прогноз социально-экономического развития Новопокровского 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-среднесрочный финансовый план Новопокровского муниципального образования на очередной финансовый год и плановый период;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-предварительные итоги социально-экономического развития Новопокровского муниципального образования за истекший период текущего финансового года и ожидаемые итоги социально-экономического </w:t>
      </w:r>
      <w:r w:rsidRPr="000F4AD9">
        <w:rPr>
          <w:rFonts w:ascii="Times New Roman" w:hAnsi="Times New Roman" w:cs="Times New Roman"/>
          <w:sz w:val="28"/>
          <w:szCs w:val="28"/>
        </w:rPr>
        <w:lastRenderedPageBreak/>
        <w:t>развития Новопокровского муниципального образования за текущий финансовый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-оценка ожидаемого исполнения бюджета в текущем финансовом году;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-пояснительная записка к проекту решения о бюджете;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-иные документы и материалы.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13. Рассмотрение проекта решения о бюджете Новопокровского  муниципального образования: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Проект решения о бюджете и сопроводительные к нему документы в течени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одного рабочего дня внесения в Совет, направляется в постоянную комиссию, ответственную за рассмотрение бюджета.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Постоянная комиссия, ответственная за рассмотрение бюджета  в срок не более 3-х рабочих дней со дня получения проекта решения о бюджете представляет информацию главе Новопокровского  муниципального образования о соответствии проекта решения о бюджете и сопроводительных документов требования пункта 12 настоящего Положения и возможности принятия проекта к рассмотрению.  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(отклонений) в выполнении требований пункта 12 настоящего Положения, указанный проект решения возвращается главой Новопокровского  муниципального образования разработчику для их устранения в срок не позднее 12 ноября текущего года.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Не позднее 15 ноября текущего года проект решения о бюджете должен быть вынесен на рассмотрение Совета, который приняв проект решения о местном бюджете к рассмотрению, назначает по нему публичные слушания. Решение Совета о назначении публичных слушаний и проект решения Совета о бюджете подлежат обязательному опубликованию (обнародованию) в течени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3-х дней со дня принятия решения Советом.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Публичные слушания должны быть назначены не ранее чем через 7-дней со дня опубликования (обнародования) решение Совета и не позднее, чем за 14 дней до дня проведения заседания Совета по принятию решения о бюджете.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Результаты публичных слушаний должны быть опубликованы (обнародованы) не позднее чем через 3 дня после проведения публичных слушаний.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Глава Новопокровского  муниципального образования, по результатам принятия Советом проекта решение бюджета к рассмотрению в течени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рабочего дня, направляет проект решения о бюджете в постоянные комиссии Совета.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Предложения и поправки постоянных комиссий, и рабочей группы по публичным слушаниям должны содержать обоснованные предложения об источниках покрытия этих расходов, как за счет изменения новых доходных источников, так и за счет перераспределения бюджетных расходов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заключение контрольно-счетной комиссии на проект бюджета поселения </w:t>
      </w:r>
      <w:r w:rsidRPr="000F4AD9">
        <w:rPr>
          <w:rFonts w:ascii="Times New Roman" w:hAnsi="Times New Roman" w:cs="Times New Roman"/>
          <w:sz w:val="28"/>
          <w:szCs w:val="28"/>
        </w:rPr>
        <w:lastRenderedPageBreak/>
        <w:t>направляются в постоянную комиссию, ответственную за рассмотрение бюджета  поселения.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Представленные предложения и поправки от постоянных комиссий и рабочей группы по публичным слушаниям должны содержать обоснованные предложения об источниках покрытия этих расходов, как за счет изменения новых доходных источников, так и за счет перераспределения бюджетных расходов.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Проект решения о бюджете с предложениями и поправками от постоянных комиссий Совета и с заключением контрольно-счетной комиссии, рассматривается на заседании постоянной комиссии, ответственной за рассмотрение бюджета, дорабатывается и вносится для рассмотрения на заседание Совета не позднее 20 декабря текущего года.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Окончательный срок принятия решения о бюджете на заседании Совета не может быть позднее 25 декабря текущего финансового года.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14. Внесение изменений и дополнений в решение Совета о бюджете поселения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Уточнение бюджета - внесение изменений и дополнений в решение Совета о бюджете - осуществляется Советом по представлению главы Администрации Новопокровского муниципального образования, в случаях, установленных действующим законодательством, по инициативе главы Новопокровского муниципального образования, главы Администрации Новопокровского муниципального образования, депутатов Совета в соответствии с Регламентом Совета.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Внесение изменений и дополнений в решение Совета о бюджете, приводящее к уменьшению доходов или увеличению расходов бюджета, принимается только при определении источников, компенсирующих уменьшение доходов или увеличение расходов бюджета.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Пункт 15. Исполнение бюджета Новопокровского муниципального образования.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Исполнение бюджета обеспечивается Администрацией Новопокровского 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Исполнение местного бюджета и кассовое обслуживание исполнения местного бюджета производится в соответствии с Бюджетным кодексом РФ.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Исполнение бюджета организуется на основе сводной бюджетной росписи и кассового плана.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16. Исполнение бюджета Новопокровского муниципального образования  по доходам, расходам и источникам финансирования дефицита бюджета.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>Исполнение бюджета по доходам, расходам и источникам финансирования дефицита бюджета осуществляется на основании положения Бюджетного кодекса Российской Федерации.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17. Резервный фонд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 расходной части бюджета может  предусматриваться создание резервного фонда.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Размер резервного фонда в бюджете не может превышать три процента утвержденных расходов бюджета.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Средства резервного фонда расходуются в соответствии с Положением о резервном фонде, утвержденным решением Совета.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Администрация Новопокровского муниципального образования  ежеквартально информирует Совета о расходовании средств резервного фонда, с указанием сумм и направлений расходования в соответствии с бюджетной классификацией.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18. Бюджетная роспись и кассовый план.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Исполнение бюджета Новопокровского муниципального образования осуществляется на основе бюджетной росписи.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Российской Федерации.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Под кассовым планом понимается прогноз кассовых поступлений в бюджет и кассовых выплат из бюджета с поквартальной разбивкой в текущем финансовом году.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19. Завершение бюджетного года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Финансовый год завершается тридцать первого декабря.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Лимиты бюджетных обязатель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екращают свое действие тридцать первого декабря.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Принятие денежных обязательств после двадцать пятого декабря не допускается.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20. Составление и представление бюджетной отчетности.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Составление бюджетной отчетности осуществляется в порядке и сроки, установленные Бюджетным Кодексом РФ.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Бюджетная отчетность об исполнении бюджета составляется на основании бюджетной отчетности главных распорядителе</w:t>
      </w:r>
      <w:r>
        <w:rPr>
          <w:rFonts w:ascii="Times New Roman" w:hAnsi="Times New Roman" w:cs="Times New Roman"/>
          <w:sz w:val="28"/>
          <w:szCs w:val="28"/>
        </w:rPr>
        <w:t>й средств бюджета, главных адми</w:t>
      </w:r>
      <w:r w:rsidRPr="000F4AD9">
        <w:rPr>
          <w:rFonts w:ascii="Times New Roman" w:hAnsi="Times New Roman" w:cs="Times New Roman"/>
          <w:sz w:val="28"/>
          <w:szCs w:val="28"/>
        </w:rPr>
        <w:t xml:space="preserve">нистраторов доходов бюджета, главных администраторов </w:t>
      </w:r>
      <w:r w:rsidRPr="000F4AD9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дефицита бюджета. Бюджетная отчетность об исполнении бюджета является годовой. Отчет об исполнении бюджета Новопокровского муниципального образования является ежеквартальным. Администрация Новопокровского муниципального образования представляет в Совет отчеты об исполнении бюджета за 1 квартал, полугодие, 9 месяцев текущего финансового года не позднее 15 дней со дня окончания отчетного периода.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Пункт 21. Представление, рассмотрение и утверждение годового отчета об исполнении бюджета Новопокровского муниципального образования Советом депутатов Новопокровского муниципального образования.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бюджета, составленный в соответствии со структурой и бюджетной классификацией, которые применялись при утверждении бюджета города, направляется главой Администрации Новопокровского муниципального образования главе Новопокровского муниципального образования для вынесения на публичные слушания не позднее 20 марта года, следующего за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Глава Администрации Новопокровского муниципального образования представляет: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отчет в объеме, соответствующем годовой отчетности, установленной Министерством финансов Российской Федерации;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уточненную бюджетную роспись доходов, расходов и источников внутреннего финансирования дефицита бюджета города за отчетный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уточненную роспись ведомственной структуры расходов бюджета за отчетный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аналитическую записку к анализу уточненных бюджетных назначений бюджета за год с приложениями;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иную бюджетную отчетность об исполнении бюджета и документы, предусмотренные бюджетным законодательством РФ.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Годовой отчет об исполнении бюджета утверждается решением Совета депутатов Новопокровского 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Подготовка заключения на годовой отчет об исполнении бюджета проводится в срок, не превышающий 1 месяц. Контрольно-счетная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 Заключение на годовой отчет об исполнении бюджета представляется Контрольно-счетной комиссией в Совет депутатов с одновременным направлением соответственно в Администрацию Новопокровского 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Годовой отчет об исполнении бюджета муниципального образования должен быть рассмотрен Советом депутатов не позднее чем через 30 дней со дня его представления.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 Новопокровского муниципального образования. 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Проект решения об исполнении бюджета подлежит официальному опубликованию и по нему проводятся публичные слушания. Сроки опубликования и порядок проведения публичных слушаний устанавливается в соответствии с Уставом Новопокровского муниципального образования </w:t>
      </w:r>
      <w:proofErr w:type="spellStart"/>
      <w:r w:rsidRPr="000F4AD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По окончании процедуры публичных слушаний, проводимых в порядке, установленном решением Совета, годовой отчет об исполнении бюджета Новопокровского муниципального образования с результатами проведения публичных слушаний в форме проекта решения вносится главой Администрации Новопокровского муниципального образования на утверждение в Совет.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Пункт 22. Органы финансового контроля.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1.Органами муниципального финансового контроля в Новопокровском муниципальном образовании являются: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1) Совет   Новопокровского 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2) Контрольно-счетная комиссия;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3) Главные распорядители средств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4)Главные администраторы доходов бюджета.</w:t>
      </w:r>
    </w:p>
    <w:p w:rsidR="000F4AD9" w:rsidRPr="00905FDC" w:rsidRDefault="000F4AD9" w:rsidP="000F4AD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2.Осуществление финансового контроля устанавливается в соответствии с Бюджетным кодексом Российской Федерации</w:t>
      </w:r>
      <w:r w:rsidRPr="00905FDC">
        <w:rPr>
          <w:sz w:val="28"/>
          <w:szCs w:val="28"/>
        </w:rPr>
        <w:t>.</w:t>
      </w:r>
    </w:p>
    <w:p w:rsidR="000F4AD9" w:rsidRPr="00905FDC" w:rsidRDefault="000F4AD9" w:rsidP="000F4AD9">
      <w:pPr>
        <w:rPr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ED6CBD" w:rsidRDefault="00ED6CBD" w:rsidP="00ED6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</w:t>
      </w:r>
    </w:p>
    <w:p w:rsidR="00ED6CBD" w:rsidRDefault="00ED6CBD" w:rsidP="00ED6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   МУНИЦИПАЛЬНОГО    ОБРАЗОВАНИЯ</w:t>
      </w:r>
    </w:p>
    <w:p w:rsidR="00ED6CBD" w:rsidRDefault="00ED6CBD" w:rsidP="00ED6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 МУНИЦИПАЛЬНОГО  РАЙОНА</w:t>
      </w:r>
    </w:p>
    <w:p w:rsidR="00ED6CBD" w:rsidRDefault="00ED6CBD" w:rsidP="00ED6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ED6CBD" w:rsidRDefault="00ED6CBD" w:rsidP="00ED6CBD">
      <w:pPr>
        <w:jc w:val="center"/>
        <w:rPr>
          <w:b/>
          <w:sz w:val="28"/>
          <w:szCs w:val="28"/>
        </w:rPr>
      </w:pPr>
    </w:p>
    <w:p w:rsidR="00ED6CBD" w:rsidRDefault="00ED6CBD" w:rsidP="00ED6CBD">
      <w:pPr>
        <w:suppressAutoHyphens/>
        <w:overflowPunct w:val="0"/>
        <w:autoSpaceDE w:val="0"/>
        <w:autoSpaceDN w:val="0"/>
        <w:adjustRightInd w:val="0"/>
        <w:spacing w:after="48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от 15.12.2011 г.№ 2/3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овопокровское</w:t>
      </w:r>
      <w:proofErr w:type="spellEnd"/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Новопокровского </w:t>
      </w: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на 2012 год</w:t>
      </w: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На основании Устава   Новопокровского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 Новопокровского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  Саратовской  области</w:t>
      </w:r>
    </w:p>
    <w:p w:rsidR="00ED6CBD" w:rsidRDefault="00ED6CBD" w:rsidP="00ED6CBD">
      <w:pPr>
        <w:spacing w:line="235" w:lineRule="auto"/>
        <w:jc w:val="center"/>
        <w:rPr>
          <w:b/>
          <w:sz w:val="28"/>
          <w:szCs w:val="28"/>
        </w:rPr>
      </w:pPr>
    </w:p>
    <w:p w:rsidR="00ED6CBD" w:rsidRDefault="00ED6CBD" w:rsidP="00ED6CBD">
      <w:pPr>
        <w:spacing w:line="235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b/>
          <w:i/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spacing w:line="232" w:lineRule="auto"/>
        <w:ind w:firstLine="708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1. Основные характеристики бюджета Новопокровского муниципального образования  </w:t>
      </w:r>
      <w:proofErr w:type="spellStart"/>
      <w:r>
        <w:rPr>
          <w:b/>
          <w:i/>
          <w:sz w:val="28"/>
          <w:szCs w:val="28"/>
        </w:rPr>
        <w:t>Балашовского</w:t>
      </w:r>
      <w:proofErr w:type="spellEnd"/>
      <w:r>
        <w:rPr>
          <w:b/>
          <w:i/>
          <w:sz w:val="28"/>
          <w:szCs w:val="28"/>
        </w:rPr>
        <w:t xml:space="preserve">  муниципального  района  Саратовской  области  на 2012  год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Новопокровского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  Саратовской  области  на 2012 год: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2226,8 тыс. рублей;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2226,8 тыс. рублей;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муниципального образования по состоянию на 1 января 2012 года в размере 202 тыс. рублей, в том числе верхний предел долга по муниципальным гарантиям муниципального образования в размере  100 тыс. рублей.</w:t>
      </w:r>
    </w:p>
    <w:p w:rsidR="00ED6CBD" w:rsidRDefault="00ED6CBD" w:rsidP="00ED6CBD">
      <w:pPr>
        <w:spacing w:line="235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2. Безвозмездные поступления в бюджет Новопокровского  муниципального образования  </w:t>
      </w:r>
      <w:proofErr w:type="spellStart"/>
      <w:r>
        <w:rPr>
          <w:b/>
          <w:i/>
          <w:sz w:val="28"/>
          <w:szCs w:val="28"/>
        </w:rPr>
        <w:t>Балашовского</w:t>
      </w:r>
      <w:proofErr w:type="spellEnd"/>
      <w:r>
        <w:rPr>
          <w:b/>
          <w:i/>
          <w:sz w:val="28"/>
          <w:szCs w:val="28"/>
        </w:rPr>
        <w:t xml:space="preserve">  муниципального  района  Саратовской  области</w:t>
      </w:r>
    </w:p>
    <w:p w:rsidR="00ED6CBD" w:rsidRDefault="00ED6CBD" w:rsidP="00ED6CBD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из районного бюджета в бюджет Новопокровского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  Саратовской  области   на 2012 год согласно приложению 1 к настоящему Решению.</w:t>
      </w:r>
    </w:p>
    <w:p w:rsidR="00ED6CBD" w:rsidRDefault="00ED6CBD" w:rsidP="00ED6CBD">
      <w:pPr>
        <w:tabs>
          <w:tab w:val="left" w:pos="536"/>
        </w:tabs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Статья 3. Главные администраторы доходов бюджета Новопокровского  муниципального образования  </w:t>
      </w:r>
      <w:proofErr w:type="spellStart"/>
      <w:r>
        <w:rPr>
          <w:b/>
          <w:i/>
          <w:sz w:val="28"/>
          <w:szCs w:val="28"/>
        </w:rPr>
        <w:t>Балашовского</w:t>
      </w:r>
      <w:proofErr w:type="spellEnd"/>
      <w:r>
        <w:rPr>
          <w:b/>
          <w:i/>
          <w:sz w:val="28"/>
          <w:szCs w:val="28"/>
        </w:rPr>
        <w:t xml:space="preserve">  муниципального  района  Саратовской  области</w:t>
      </w:r>
    </w:p>
    <w:p w:rsidR="00ED6CBD" w:rsidRDefault="00ED6CBD" w:rsidP="00ED6CBD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:rsidR="00ED6CBD" w:rsidRDefault="00ED6CBD" w:rsidP="00ED6CBD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:rsidR="00ED6CBD" w:rsidRDefault="00ED6CBD" w:rsidP="00ED6CBD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:rsidR="00ED6CBD" w:rsidRDefault="00ED6CBD" w:rsidP="00ED6CBD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:rsidR="00ED6CBD" w:rsidRDefault="00ED6CBD" w:rsidP="00ED6CBD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2012 год: </w:t>
      </w:r>
    </w:p>
    <w:p w:rsidR="00ED6CBD" w:rsidRDefault="00ED6CBD" w:rsidP="00ED6CBD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</w:t>
      </w:r>
      <w:proofErr w:type="gramStart"/>
      <w:r>
        <w:rPr>
          <w:sz w:val="28"/>
          <w:szCs w:val="28"/>
        </w:rPr>
        <w:t>администраторов доходов бюджетов муниципальных образований района</w:t>
      </w:r>
      <w:proofErr w:type="gramEnd"/>
      <w:r>
        <w:rPr>
          <w:sz w:val="28"/>
          <w:szCs w:val="28"/>
        </w:rPr>
        <w:t xml:space="preserve"> согласно приложению 2 к настоящему Решению. </w:t>
      </w:r>
    </w:p>
    <w:p w:rsidR="00ED6CBD" w:rsidRDefault="00ED6CBD" w:rsidP="00ED6CBD">
      <w:pPr>
        <w:spacing w:line="235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4. Особенности администрирования доходов бюджета Новопокровского  муниципального образования  </w:t>
      </w:r>
      <w:proofErr w:type="spellStart"/>
      <w:r>
        <w:rPr>
          <w:b/>
          <w:i/>
          <w:sz w:val="28"/>
          <w:szCs w:val="28"/>
        </w:rPr>
        <w:t>Балашовского</w:t>
      </w:r>
      <w:proofErr w:type="spellEnd"/>
      <w:r>
        <w:rPr>
          <w:b/>
          <w:i/>
          <w:sz w:val="28"/>
          <w:szCs w:val="28"/>
        </w:rPr>
        <w:t xml:space="preserve">  муниципального  района  Саратовской  области в 2012  году 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Новопокровского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  Саратовской  области   осуществляется через уполномоченный орган: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района» </w:t>
      </w:r>
    </w:p>
    <w:p w:rsidR="00ED6CBD" w:rsidRDefault="00ED6CBD" w:rsidP="00ED6CBD">
      <w:pPr>
        <w:spacing w:line="235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5. Бюджетные ассигнования бюджета Новопокровского  муниципального образования  </w:t>
      </w:r>
      <w:proofErr w:type="spellStart"/>
      <w:r>
        <w:rPr>
          <w:b/>
          <w:i/>
          <w:sz w:val="28"/>
          <w:szCs w:val="28"/>
        </w:rPr>
        <w:t>Балашовского</w:t>
      </w:r>
      <w:proofErr w:type="spellEnd"/>
      <w:r>
        <w:rPr>
          <w:b/>
          <w:i/>
          <w:sz w:val="28"/>
          <w:szCs w:val="28"/>
        </w:rPr>
        <w:t xml:space="preserve">  муниципального  района  Саратовской  области  на 2012   год 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Утвердить на 2012 год: </w:t>
      </w:r>
    </w:p>
    <w:p w:rsidR="00ED6CBD" w:rsidRDefault="00ED6CBD" w:rsidP="00ED6CBD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ведомственную структуру расходов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  Саратовской  области  согласно приложению 3 к настоящему Решению; </w:t>
      </w:r>
    </w:p>
    <w:p w:rsidR="00ED6CBD" w:rsidRDefault="00ED6CBD" w:rsidP="00ED6CBD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бюджета Новопокровского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  Саратовской  области по разделам, подразделам, целевым статьям и видам расходов классификации расходов бюджета согласно </w:t>
      </w:r>
      <w:r>
        <w:rPr>
          <w:color w:val="00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6.Нормативы зачисления доходов в бюджет Новопокровского муниципального образования </w:t>
      </w:r>
      <w:proofErr w:type="spellStart"/>
      <w:r>
        <w:rPr>
          <w:b/>
          <w:i/>
          <w:sz w:val="28"/>
          <w:szCs w:val="28"/>
        </w:rPr>
        <w:t>Балашовского</w:t>
      </w:r>
      <w:proofErr w:type="spellEnd"/>
      <w:r>
        <w:rPr>
          <w:b/>
          <w:i/>
          <w:sz w:val="28"/>
          <w:szCs w:val="28"/>
        </w:rPr>
        <w:t xml:space="preserve"> муниципального района Саратовской области.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spellStart"/>
      <w:r>
        <w:rPr>
          <w:sz w:val="28"/>
          <w:szCs w:val="28"/>
        </w:rPr>
        <w:t>нормативызачисления</w:t>
      </w:r>
      <w:proofErr w:type="spellEnd"/>
      <w:r>
        <w:rPr>
          <w:sz w:val="28"/>
          <w:szCs w:val="28"/>
        </w:rPr>
        <w:t xml:space="preserve"> доходов в бюджет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2012 год согласно приложению № 5 к настоящему Решению.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7. Особенности установления отдельных расходных обязательств Новопокровского муниципального образования </w:t>
      </w:r>
      <w:proofErr w:type="spellStart"/>
      <w:r>
        <w:rPr>
          <w:b/>
          <w:i/>
          <w:sz w:val="28"/>
          <w:szCs w:val="28"/>
        </w:rPr>
        <w:t>Балашовского</w:t>
      </w:r>
      <w:proofErr w:type="spellEnd"/>
      <w:r>
        <w:rPr>
          <w:b/>
          <w:i/>
          <w:sz w:val="28"/>
          <w:szCs w:val="28"/>
        </w:rPr>
        <w:t xml:space="preserve"> муниципального района Саратовской области.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 индексации 1,065 с 1 января 2012 года:                                                                                                               работников, замещающих должности, не являющиеся должностями муниципальной службы муниципального образования, и осуществляющих техническое обеспечение деятельности органов местного самоуправления муниципального образования и иных муниципальных органов муниципального образования. 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 индексации 1,06 с 1 октября 2012 года:                                                                                                                     работников, замещающих должности, не являющиеся должностями </w:t>
      </w:r>
      <w:r>
        <w:rPr>
          <w:sz w:val="28"/>
          <w:szCs w:val="28"/>
        </w:rPr>
        <w:lastRenderedPageBreak/>
        <w:t>муниципальной службы муниципального образования, и осуществляющих техническое обеспечение деятельности органов местного самоуправления муниципального образования и иных муниципальных органов муниципального образования;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размеры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    </w:t>
      </w:r>
    </w:p>
    <w:p w:rsidR="00ED6CBD" w:rsidRDefault="00ED6CBD" w:rsidP="00ED6CBD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</w:p>
    <w:p w:rsidR="00ED6CBD" w:rsidRDefault="00ED6CBD" w:rsidP="00ED6CB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8. </w:t>
      </w:r>
      <w:r>
        <w:rPr>
          <w:sz w:val="28"/>
          <w:szCs w:val="28"/>
        </w:rPr>
        <w:t>Настоящее Решение подлежит обнародованию.</w:t>
      </w: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 Новопокровского</w:t>
      </w: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</w:t>
      </w: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                                                  </w:t>
      </w:r>
      <w:proofErr w:type="spellStart"/>
      <w:r>
        <w:rPr>
          <w:sz w:val="28"/>
          <w:szCs w:val="28"/>
        </w:rPr>
        <w:t>А.Н.Титаренко</w:t>
      </w:r>
      <w:proofErr w:type="spellEnd"/>
      <w:r>
        <w:rPr>
          <w:sz w:val="28"/>
          <w:szCs w:val="28"/>
        </w:rPr>
        <w:t>.</w:t>
      </w: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</w:p>
    <w:p w:rsidR="00BC04FE" w:rsidRDefault="00BC04FE" w:rsidP="00BC04FE">
      <w:pPr>
        <w:rPr>
          <w:sz w:val="28"/>
          <w:szCs w:val="28"/>
        </w:rPr>
      </w:pPr>
    </w:p>
    <w:p w:rsidR="00BC04FE" w:rsidRDefault="00BC04FE" w:rsidP="00BC04FE">
      <w:pPr>
        <w:rPr>
          <w:sz w:val="28"/>
          <w:szCs w:val="28"/>
        </w:rPr>
      </w:pPr>
    </w:p>
    <w:p w:rsidR="00ED6CBD" w:rsidRDefault="00BC04FE" w:rsidP="00BC04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ED6CBD">
        <w:rPr>
          <w:sz w:val="28"/>
          <w:szCs w:val="28"/>
        </w:rPr>
        <w:t xml:space="preserve">Приложение № 1 к решению Совета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муниципального образования </w:t>
      </w:r>
    </w:p>
    <w:p w:rsidR="00ED6CBD" w:rsidRDefault="00ED6CBD" w:rsidP="00ED6C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 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Саратовской области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>№ 2/3 от 15.12.2011г</w:t>
      </w: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бюджете Новопокровского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 на 2012 год»</w:t>
      </w: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b/>
          <w:sz w:val="28"/>
          <w:szCs w:val="28"/>
        </w:rPr>
      </w:pPr>
    </w:p>
    <w:p w:rsidR="00ED6CBD" w:rsidRDefault="00ED6CBD" w:rsidP="00ED6CBD">
      <w:pPr>
        <w:rPr>
          <w:b/>
          <w:sz w:val="28"/>
          <w:szCs w:val="28"/>
        </w:rPr>
      </w:pPr>
    </w:p>
    <w:p w:rsidR="00ED6CBD" w:rsidRDefault="00ED6CBD" w:rsidP="00ED6C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Безвозмездные поступления в бюджет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области.</w:t>
      </w:r>
    </w:p>
    <w:p w:rsidR="00ED6CBD" w:rsidRDefault="00ED6CBD" w:rsidP="00ED6CB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5"/>
        <w:gridCol w:w="4613"/>
        <w:gridCol w:w="1273"/>
      </w:tblGrid>
      <w:tr w:rsidR="00ED6CBD" w:rsidTr="00ED6CBD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b/>
                <w:sz w:val="28"/>
                <w:szCs w:val="28"/>
              </w:rPr>
              <w:t>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D6CBD" w:rsidTr="00ED6CBD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</w:pPr>
            <w:r>
              <w:t>3</w:t>
            </w:r>
          </w:p>
        </w:tc>
      </w:tr>
      <w:tr w:rsidR="00ED6CBD" w:rsidTr="00ED6CBD">
        <w:trPr>
          <w:trHeight w:val="8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233 2 02 01001 10 0000 151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на выравнивание уровня бюджетной обеспеченности бюджетов поселений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</w:tc>
      </w:tr>
      <w:tr w:rsidR="00ED6CBD" w:rsidTr="00ED6CBD">
        <w:trPr>
          <w:trHeight w:val="8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233 2 02 03015 10 0000 151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</w:t>
            </w:r>
          </w:p>
        </w:tc>
      </w:tr>
      <w:tr w:rsidR="00ED6CBD" w:rsidTr="00ED6CB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 итого: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102,2</w:t>
            </w:r>
          </w:p>
        </w:tc>
      </w:tr>
    </w:tbl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BC04FE" w:rsidRDefault="00BC04FE" w:rsidP="00BC04F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D6CBD" w:rsidRDefault="00BC04FE" w:rsidP="00BC04F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ED6CBD">
        <w:rPr>
          <w:sz w:val="28"/>
          <w:szCs w:val="28"/>
        </w:rPr>
        <w:t xml:space="preserve">Приложение № 2 к решению Совета 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муниципального образования </w:t>
      </w:r>
    </w:p>
    <w:p w:rsidR="00ED6CBD" w:rsidRDefault="00ED6CBD" w:rsidP="00ED6C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    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Саратовской области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>№ 2/3 от 15.12.2011г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«О бюджете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 на 2012 год»</w:t>
      </w: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доходов и</w:t>
      </w:r>
    </w:p>
    <w:p w:rsidR="00ED6CBD" w:rsidRDefault="00ED6CBD" w:rsidP="00ED6C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источников внутреннего финансирования дефицита  бюджета </w:t>
      </w:r>
    </w:p>
    <w:p w:rsidR="00ED6CBD" w:rsidRDefault="00ED6CBD" w:rsidP="00ED6C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Новопокровского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ED6CBD" w:rsidRDefault="00ED6CBD" w:rsidP="00ED6C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на 2012 год.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59"/>
        <w:gridCol w:w="6121"/>
      </w:tblGrid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</w:t>
            </w:r>
            <w:proofErr w:type="spellStart"/>
            <w:r>
              <w:rPr>
                <w:sz w:val="20"/>
                <w:lang w:eastAsia="en-US"/>
              </w:rPr>
              <w:t>адми-нист-ратора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Код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233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Новопокровского муниципального  образования </w:t>
            </w:r>
            <w:proofErr w:type="spellStart"/>
            <w:r>
              <w:rPr>
                <w:b/>
                <w:bCs/>
                <w:lang w:eastAsia="en-US"/>
              </w:rPr>
              <w:t>Балашовского</w:t>
            </w:r>
            <w:proofErr w:type="spellEnd"/>
            <w:r>
              <w:rPr>
                <w:b/>
                <w:bCs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1 08 04020 01 0000 110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1 08 07175 01 0000 110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пошлина за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1 11 01050 10 0000 120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1 11 02033 10 0000 120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размещения временно свободных  средств бюджетов поселений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1 11 02085 10 0000 120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размещения сумм, аккумулируемых в ходе проведения  аукционов по продаже акций, находящихся в  собственности поселений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1 11 03050 10 0000 120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1 11 05025 10 0000 120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>
              <w:rPr>
                <w:b/>
                <w:bCs/>
                <w:lang w:eastAsia="en-US"/>
              </w:rPr>
              <w:t xml:space="preserve">собственности поселений </w:t>
            </w:r>
            <w:r>
              <w:rPr>
                <w:bCs/>
                <w:lang w:eastAsia="en-US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1 11 05035 10 0000 120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1 11 07015 10 0000 120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1 11 08050 10 0000 120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1 11 09045 10 0000 120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ED6CBD" w:rsidTr="00ED6CBD">
        <w:trPr>
          <w:cantSplit/>
          <w:trHeight w:val="8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1 14 01050 10 0000 410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 от продажи квартир, находящихся в собственности поселений</w:t>
            </w:r>
          </w:p>
        </w:tc>
      </w:tr>
      <w:tr w:rsidR="00ED6CBD" w:rsidTr="00ED6CBD">
        <w:trPr>
          <w:cantSplit/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1 14 02052 10 0000 410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имущества, находящегося в 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D6CBD" w:rsidTr="00ED6CBD">
        <w:trPr>
          <w:cantSplit/>
          <w:trHeight w:val="3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1 14 02052 10 0000 440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имущества, находящегося в 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1 14 02053 10 0000 410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 находящихся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1 14 02053 10 0000 440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 находящихся в собственности поселений (за исключением имущества муниципальных бюджетных и 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1 14 03050 10 0000 410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1 14 03050 10 0000 440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от 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1 14 04050 10 0000 420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 от продажи нематериальных активов, находящихся в собственности  поселений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1 14 06025 10 0000 430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1 15 02050 10 0000 140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Платежи, взимаемые органами местного самоуправления (организациями) поселений, за выполнение определенных функций 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1 16 18050 10 0000 140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keepNext/>
              <w:spacing w:line="276" w:lineRule="auto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keepNext/>
              <w:spacing w:line="276" w:lineRule="auto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1 16 23051 10 0000 140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keepNext/>
              <w:spacing w:line="276" w:lineRule="auto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поселений 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1 16 23052 10 0000 140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ED6CBD" w:rsidTr="00ED6CB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1 16 32000 10 0000 140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Денежные взыскания, налагаемые в возмещение ущерба, причиненного в результате незаконного или не целевого использования бюджетных средств (в части бюджетов поселений) </w:t>
            </w:r>
          </w:p>
        </w:tc>
      </w:tr>
      <w:tr w:rsidR="00ED6CBD" w:rsidTr="00ED6CBD">
        <w:trPr>
          <w:cantSplit/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1 16 90050 10 0000 140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денежных взысканий (штрафов) и иных сумм в возмещение ущерба, зачисляемые в  бюджеты поселений</w:t>
            </w:r>
            <w:proofErr w:type="gramStart"/>
            <w:r>
              <w:rPr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ED6CBD" w:rsidTr="00ED6CBD">
        <w:trPr>
          <w:cantSplit/>
          <w:trHeight w:val="6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1 17 01050 10 0000 180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 бюджеты поселений</w:t>
            </w:r>
          </w:p>
        </w:tc>
      </w:tr>
      <w:tr w:rsidR="00ED6CBD" w:rsidTr="00ED6CBD">
        <w:trPr>
          <w:cantSplit/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1 17 05050 10 0000 180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поселений</w:t>
            </w:r>
          </w:p>
        </w:tc>
      </w:tr>
      <w:tr w:rsidR="00ED6CBD" w:rsidTr="00ED6CBD">
        <w:trPr>
          <w:cantSplit/>
          <w:trHeight w:val="8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2 02 00000 00 0000 000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БЕЗВОЗМЕЗДНЫЕ ПОСТУПЛЕНИЯ ОТ ДРУГИХ БЮДЖЕТОВ БЮДЖЕТНОЙ СИСТЕМЫ РОССИЙСКОЙ ФЕДЕРАЦИИ</w:t>
            </w:r>
            <w:proofErr w:type="gramStart"/>
            <w:r>
              <w:rPr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ED6CBD" w:rsidTr="00ED6CBD">
        <w:trPr>
          <w:cantSplit/>
          <w:trHeight w:val="3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233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2 02 01001 10 0000 151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поселений на выравнивание  бюджетной обеспеченности</w:t>
            </w:r>
          </w:p>
        </w:tc>
      </w:tr>
      <w:tr w:rsidR="00ED6CBD" w:rsidTr="00ED6CBD">
        <w:trPr>
          <w:cantSplit/>
          <w:trHeight w:val="3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2 02 03015 10 0000 151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6CBD" w:rsidTr="00ED6CBD">
        <w:trPr>
          <w:cantSplit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2 02 04999 10 0000 151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 межбюджетные трансферты, передаваемые бюджетам поселений</w:t>
            </w:r>
          </w:p>
        </w:tc>
      </w:tr>
      <w:tr w:rsidR="00ED6CBD" w:rsidTr="00ED6CBD">
        <w:trPr>
          <w:cantSplit/>
          <w:trHeight w:val="3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2 07 05000 10 0000 180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поселений</w:t>
            </w:r>
          </w:p>
        </w:tc>
      </w:tr>
      <w:tr w:rsidR="00ED6CBD" w:rsidTr="00ED6CBD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2 18 05010 10 0000 151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D6CBD" w:rsidTr="00ED6CBD">
        <w:trPr>
          <w:cantSplit/>
          <w:trHeight w:val="2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2 18 05020 10 0000 151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D6CBD" w:rsidTr="00ED6CBD">
        <w:trPr>
          <w:cantSplit/>
          <w:trHeight w:val="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2 19 05000 10 0000 151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D6CBD" w:rsidTr="00ED6CBD">
        <w:trPr>
          <w:cantSplit/>
          <w:trHeight w:val="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01 02 00 00 10 0000 710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кредитных организаций  бюджетом поселений в валюте Российской Федерации</w:t>
            </w:r>
          </w:p>
        </w:tc>
      </w:tr>
      <w:tr w:rsidR="00ED6CBD" w:rsidTr="00ED6CBD">
        <w:trPr>
          <w:cantSplit/>
          <w:trHeight w:val="4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01 02 00 00 10 0000 810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бюджетом поселений кредитов от кредитных организаций  в валюте Российской Федерации</w:t>
            </w:r>
          </w:p>
        </w:tc>
      </w:tr>
      <w:tr w:rsidR="00ED6CBD" w:rsidTr="00ED6CBD">
        <w:trPr>
          <w:cantSplit/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01 03 00 00 10 0000 710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Российской Федерации  бюджетом поселений в валюте Российской Федерации</w:t>
            </w:r>
            <w:r>
              <w:rPr>
                <w:bCs/>
                <w:vertAlign w:val="superscript"/>
                <w:lang w:eastAsia="en-US"/>
              </w:rPr>
              <w:t>3</w:t>
            </w:r>
          </w:p>
        </w:tc>
      </w:tr>
      <w:tr w:rsidR="00ED6CBD" w:rsidTr="00ED6CBD">
        <w:trPr>
          <w:cantSplit/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01 03 00 00 10 0000 810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бюджетом поселений кредитов от других бюджетов бюджетной системы Российской Федерации  в валюте Российской Федерации</w:t>
            </w:r>
            <w:r>
              <w:rPr>
                <w:bCs/>
                <w:vertAlign w:val="superscript"/>
                <w:lang w:eastAsia="en-US"/>
              </w:rPr>
              <w:t>3</w:t>
            </w:r>
          </w:p>
        </w:tc>
      </w:tr>
      <w:tr w:rsidR="00ED6CBD" w:rsidTr="00ED6CBD">
        <w:trPr>
          <w:cantSplit/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01 06 05 01 10 0000 640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бюджетных кредитов, предоставленных юридическим лицам из бюджета поселений в валюте Российской Федерации</w:t>
            </w:r>
            <w:r>
              <w:rPr>
                <w:bCs/>
                <w:vertAlign w:val="superscript"/>
                <w:lang w:eastAsia="en-US"/>
              </w:rPr>
              <w:t xml:space="preserve">3 </w:t>
            </w:r>
          </w:p>
        </w:tc>
      </w:tr>
      <w:tr w:rsidR="00ED6CBD" w:rsidTr="00ED6CBD">
        <w:trPr>
          <w:cantSplit/>
          <w:trHeight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01 06 04 00 10 0000 810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Исполнение муниципальных гарантий 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ED6CBD" w:rsidTr="00ED6CBD">
        <w:trPr>
          <w:cantSplit/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01 06 05 01 10 0000 540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Предоставление бюджетных кредитов юридическим лицам из бюджета поселений в валюте Российской Федерации</w:t>
            </w:r>
            <w:r>
              <w:rPr>
                <w:bCs/>
                <w:vertAlign w:val="superscript"/>
                <w:lang w:eastAsia="en-US"/>
              </w:rPr>
              <w:t>3</w:t>
            </w:r>
          </w:p>
        </w:tc>
      </w:tr>
      <w:tr w:rsidR="00ED6CBD" w:rsidTr="00ED6CBD">
        <w:trPr>
          <w:cantSplit/>
          <w:trHeight w:val="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01 05 02 01 10 0000 510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 бюджета поселений</w:t>
            </w:r>
          </w:p>
        </w:tc>
      </w:tr>
      <w:tr w:rsidR="00ED6CBD" w:rsidTr="00ED6CBD">
        <w:trPr>
          <w:cantSplit/>
          <w:trHeight w:val="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01 05 02 01 10 0000 610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 бюджета поселений</w:t>
            </w:r>
          </w:p>
        </w:tc>
      </w:tr>
    </w:tbl>
    <w:p w:rsidR="00ED6CBD" w:rsidRDefault="00ED6CBD" w:rsidP="00ED6CBD">
      <w:pPr>
        <w:jc w:val="both"/>
        <w:rPr>
          <w:bCs/>
          <w:vertAlign w:val="superscript"/>
        </w:rPr>
      </w:pPr>
    </w:p>
    <w:p w:rsidR="00ED6CBD" w:rsidRDefault="00ED6CBD" w:rsidP="00ED6CBD">
      <w:pPr>
        <w:jc w:val="both"/>
      </w:pPr>
      <w:r>
        <w:rPr>
          <w:bCs/>
          <w:vertAlign w:val="superscript"/>
        </w:rPr>
        <w:t xml:space="preserve">            </w:t>
      </w:r>
      <w:r>
        <w:rPr>
          <w:bCs/>
          <w:vertAlign w:val="superscript"/>
        </w:rPr>
        <w:tab/>
        <w:t>1</w:t>
      </w:r>
      <w:r>
        <w:t>Главным администратором</w:t>
      </w:r>
      <w:r>
        <w:rPr>
          <w:vertAlign w:val="superscript"/>
        </w:rPr>
        <w:t xml:space="preserve"> </w:t>
      </w:r>
      <w:r>
        <w:t>может осуществляться администрирование поступлений  по всем подвидам данного вида доходов.</w:t>
      </w:r>
    </w:p>
    <w:p w:rsidR="00ED6CBD" w:rsidRDefault="00ED6CBD" w:rsidP="00ED6CBD">
      <w:pPr>
        <w:jc w:val="both"/>
      </w:pPr>
      <w:r>
        <w:t xml:space="preserve"> </w:t>
      </w:r>
      <w:r>
        <w:tab/>
      </w:r>
      <w:r>
        <w:rPr>
          <w:i/>
          <w:iCs/>
        </w:rPr>
        <w:t xml:space="preserve"> </w:t>
      </w:r>
      <w:r>
        <w:rPr>
          <w:i/>
          <w:iCs/>
          <w:vertAlign w:val="superscript"/>
        </w:rPr>
        <w:t>2</w:t>
      </w:r>
      <w:r>
        <w:rPr>
          <w:vertAlign w:val="superscript"/>
        </w:rPr>
        <w:t xml:space="preserve"> </w:t>
      </w:r>
      <w:r>
        <w:t>Главным администратором может осуществляться администрирование поступлений по всем подстатьям данной статьи доходов.</w:t>
      </w:r>
    </w:p>
    <w:p w:rsidR="00ED6CBD" w:rsidRDefault="00ED6CBD" w:rsidP="00ED6CBD">
      <w:pPr>
        <w:jc w:val="both"/>
      </w:pPr>
      <w:r>
        <w:rPr>
          <w:vertAlign w:val="superscript"/>
        </w:rPr>
        <w:t xml:space="preserve">  </w:t>
      </w:r>
      <w:r>
        <w:rPr>
          <w:vertAlign w:val="superscript"/>
        </w:rPr>
        <w:tab/>
      </w:r>
      <w:r>
        <w:rPr>
          <w:bCs/>
          <w:vertAlign w:val="superscript"/>
        </w:rPr>
        <w:t>3</w:t>
      </w:r>
      <w:r>
        <w:t xml:space="preserve">Главным администратором может осуществляться администрирование по всем видам </w:t>
      </w:r>
      <w:proofErr w:type="gramStart"/>
      <w:r>
        <w:t>кредитов данного вида источника внутреннего финансирования дефицита бюджета</w:t>
      </w:r>
      <w:proofErr w:type="gramEnd"/>
      <w:r>
        <w:t>.</w:t>
      </w:r>
    </w:p>
    <w:p w:rsidR="00ED6CBD" w:rsidRDefault="00ED6CBD" w:rsidP="00ED6CBD">
      <w:pPr>
        <w:jc w:val="both"/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</w:pPr>
    </w:p>
    <w:p w:rsidR="00ED6CBD" w:rsidRDefault="00ED6CBD" w:rsidP="00ED6CBD"/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04FE" w:rsidRDefault="00BC04FE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D6CBD" w:rsidRDefault="00BC04FE" w:rsidP="00ED6CBD">
      <w:pPr>
        <w:overflowPunct w:val="0"/>
        <w:autoSpaceDE w:val="0"/>
        <w:autoSpaceDN w:val="0"/>
        <w:adjustRightInd w:val="0"/>
        <w:textAlignment w:val="baseline"/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ED6CBD">
        <w:rPr>
          <w:sz w:val="28"/>
          <w:szCs w:val="28"/>
        </w:rPr>
        <w:t xml:space="preserve">Приложение № 3 к решению Совета 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муниципального образования </w:t>
      </w:r>
    </w:p>
    <w:p w:rsidR="00ED6CBD" w:rsidRDefault="00ED6CBD" w:rsidP="00ED6C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    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Саратовской области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>№ 2/3 от 15.12.2011г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«О бюджете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 на 2012 год»</w:t>
      </w: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2012 год.</w:t>
      </w: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706"/>
        <w:gridCol w:w="913"/>
        <w:gridCol w:w="900"/>
        <w:gridCol w:w="1173"/>
        <w:gridCol w:w="887"/>
        <w:gridCol w:w="1304"/>
      </w:tblGrid>
      <w:tr w:rsidR="00ED6CBD" w:rsidTr="00ED6CBD">
        <w:trPr>
          <w:trHeight w:val="80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ED6CBD" w:rsidTr="00ED6CBD">
        <w:trPr>
          <w:trHeight w:val="28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ED6CBD" w:rsidTr="00ED6CBD">
        <w:trPr>
          <w:trHeight w:val="3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Балашовского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муниципального района Саратовской области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2 226,8</w:t>
            </w:r>
          </w:p>
        </w:tc>
      </w:tr>
      <w:tr w:rsidR="00ED6CBD" w:rsidTr="00ED6CBD">
        <w:trPr>
          <w:trHeight w:val="18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1 784,6</w:t>
            </w:r>
          </w:p>
        </w:tc>
      </w:tr>
      <w:tr w:rsidR="00ED6CBD" w:rsidTr="00ED6CBD">
        <w:trPr>
          <w:trHeight w:val="2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433,7</w:t>
            </w:r>
          </w:p>
        </w:tc>
      </w:tr>
      <w:tr w:rsidR="00ED6CBD" w:rsidTr="00ED6CBD">
        <w:trPr>
          <w:trHeight w:val="18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433,7</w:t>
            </w:r>
          </w:p>
        </w:tc>
      </w:tr>
      <w:tr w:rsidR="00ED6CBD" w:rsidTr="00ED6CBD">
        <w:trPr>
          <w:trHeight w:val="28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433,7</w:t>
            </w:r>
          </w:p>
        </w:tc>
      </w:tr>
      <w:tr w:rsidR="00ED6CBD" w:rsidTr="00ED6CBD">
        <w:trPr>
          <w:trHeight w:val="57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433,7</w:t>
            </w:r>
          </w:p>
        </w:tc>
      </w:tr>
      <w:tr w:rsidR="00ED6CBD" w:rsidTr="00ED6CBD">
        <w:trPr>
          <w:trHeight w:val="23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1 250,9</w:t>
            </w:r>
          </w:p>
        </w:tc>
      </w:tr>
      <w:tr w:rsidR="00ED6CBD" w:rsidTr="00ED6CBD">
        <w:trPr>
          <w:trHeight w:val="26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1 250,9</w:t>
            </w:r>
          </w:p>
        </w:tc>
      </w:tr>
      <w:tr w:rsidR="00ED6CBD" w:rsidTr="00ED6CBD">
        <w:trPr>
          <w:trHeight w:val="30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1 250,9</w:t>
            </w:r>
          </w:p>
        </w:tc>
      </w:tr>
      <w:tr w:rsidR="00ED6CBD" w:rsidTr="00ED6CBD">
        <w:trPr>
          <w:trHeight w:val="25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1 250,9</w:t>
            </w:r>
          </w:p>
        </w:tc>
      </w:tr>
      <w:tr w:rsidR="00ED6CBD" w:rsidTr="00ED6CBD">
        <w:trPr>
          <w:trHeight w:val="25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6CBD" w:rsidTr="00ED6CBD">
        <w:trPr>
          <w:trHeight w:val="22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6CBD" w:rsidTr="00ED6CBD">
        <w:trPr>
          <w:trHeight w:val="259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6CBD" w:rsidTr="00ED6CBD">
        <w:trPr>
          <w:trHeight w:val="30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МУ «ЦБ ОМСУ БР»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6CBD" w:rsidTr="00ED6CBD">
        <w:trPr>
          <w:trHeight w:val="28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6CBD" w:rsidTr="00ED6CBD">
        <w:trPr>
          <w:trHeight w:val="36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54,1</w:t>
            </w:r>
          </w:p>
        </w:tc>
      </w:tr>
      <w:tr w:rsidR="00ED6CBD" w:rsidTr="00ED6CBD">
        <w:trPr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 подготовка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54,1</w:t>
            </w:r>
          </w:p>
        </w:tc>
      </w:tr>
      <w:tr w:rsidR="00ED6CBD" w:rsidTr="00ED6CBD">
        <w:trPr>
          <w:trHeight w:val="40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Фонд компенсаций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0013600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54,1</w:t>
            </w:r>
          </w:p>
        </w:tc>
      </w:tr>
      <w:tr w:rsidR="00ED6CBD" w:rsidTr="00ED6CBD">
        <w:trPr>
          <w:trHeight w:val="54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0013600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54,1</w:t>
            </w:r>
          </w:p>
        </w:tc>
      </w:tr>
      <w:tr w:rsidR="00ED6CBD" w:rsidTr="00ED6CBD">
        <w:trPr>
          <w:trHeight w:val="26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8,0</w:t>
            </w:r>
          </w:p>
        </w:tc>
      </w:tr>
      <w:tr w:rsidR="00ED6CBD" w:rsidTr="00ED6CBD">
        <w:trPr>
          <w:trHeight w:val="26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ED6CBD" w:rsidTr="00ED6CBD">
        <w:trPr>
          <w:trHeight w:val="20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ED6CBD" w:rsidTr="00ED6CBD">
        <w:trPr>
          <w:trHeight w:val="28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ED6CBD" w:rsidTr="00ED6CBD">
        <w:trPr>
          <w:trHeight w:val="54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ED6CBD" w:rsidTr="00ED6CBD">
        <w:trPr>
          <w:trHeight w:val="24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ED6CBD" w:rsidTr="00ED6CBD">
        <w:trPr>
          <w:trHeight w:val="19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ED6CBD" w:rsidTr="00ED6CBD">
        <w:trPr>
          <w:trHeight w:val="10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ED6CBD" w:rsidTr="00ED6CBD">
        <w:trPr>
          <w:trHeight w:val="16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ED6CBD" w:rsidTr="00ED6CBD">
        <w:trPr>
          <w:trHeight w:val="23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265,0</w:t>
            </w:r>
          </w:p>
        </w:tc>
      </w:tr>
      <w:tr w:rsidR="00ED6CBD" w:rsidTr="00ED6CBD">
        <w:trPr>
          <w:trHeight w:val="22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265,0</w:t>
            </w:r>
          </w:p>
        </w:tc>
      </w:tr>
      <w:tr w:rsidR="00ED6CBD" w:rsidTr="00ED6CBD">
        <w:trPr>
          <w:trHeight w:val="30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265,0</w:t>
            </w:r>
          </w:p>
        </w:tc>
      </w:tr>
      <w:tr w:rsidR="00ED6CBD" w:rsidTr="00ED6CBD">
        <w:trPr>
          <w:trHeight w:val="269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 и содержание автомобильных дорог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265.0</w:t>
            </w:r>
          </w:p>
        </w:tc>
      </w:tr>
      <w:tr w:rsidR="00ED6CBD" w:rsidTr="00ED6CBD">
        <w:trPr>
          <w:trHeight w:val="19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 автомобильных дорог местного значения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255,0</w:t>
            </w:r>
          </w:p>
        </w:tc>
      </w:tr>
      <w:tr w:rsidR="00ED6CBD" w:rsidTr="00ED6CBD">
        <w:trPr>
          <w:trHeight w:val="45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255,0</w:t>
            </w:r>
          </w:p>
        </w:tc>
      </w:tr>
      <w:tr w:rsidR="00ED6CBD" w:rsidTr="00ED6CBD">
        <w:trPr>
          <w:trHeight w:val="25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автомобильных дорог местного значения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ED6CBD" w:rsidTr="00ED6CBD">
        <w:trPr>
          <w:trHeight w:val="39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ED6CBD" w:rsidTr="00ED6CBD">
        <w:trPr>
          <w:trHeight w:val="24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115,1</w:t>
            </w:r>
          </w:p>
        </w:tc>
      </w:tr>
      <w:tr w:rsidR="00ED6CBD" w:rsidTr="00ED6CBD">
        <w:trPr>
          <w:trHeight w:val="16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115,1</w:t>
            </w:r>
          </w:p>
        </w:tc>
      </w:tr>
      <w:tr w:rsidR="00ED6CBD" w:rsidTr="00ED6CBD">
        <w:trPr>
          <w:trHeight w:val="16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115,1</w:t>
            </w:r>
          </w:p>
        </w:tc>
      </w:tr>
      <w:tr w:rsidR="00ED6CBD" w:rsidTr="00ED6CBD">
        <w:trPr>
          <w:trHeight w:val="28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D6CBD" w:rsidTr="00ED6CBD">
        <w:trPr>
          <w:trHeight w:val="50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D6CBD" w:rsidTr="00ED6CBD">
        <w:trPr>
          <w:trHeight w:val="16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ED6CBD" w:rsidTr="00ED6CBD">
        <w:trPr>
          <w:trHeight w:val="16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ED6CBD" w:rsidTr="00ED6CBD">
        <w:trPr>
          <w:trHeight w:val="31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5,1</w:t>
            </w:r>
          </w:p>
        </w:tc>
      </w:tr>
      <w:tr w:rsidR="00ED6CBD" w:rsidTr="00ED6CBD">
        <w:trPr>
          <w:trHeight w:val="31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5,1</w:t>
            </w:r>
          </w:p>
        </w:tc>
      </w:tr>
      <w:tr w:rsidR="00ED6CBD" w:rsidTr="00ED6CBD">
        <w:trPr>
          <w:trHeight w:val="31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2226,8</w:t>
            </w:r>
          </w:p>
        </w:tc>
      </w:tr>
    </w:tbl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D6CBD" w:rsidRDefault="00ED6CBD" w:rsidP="00ED6C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BC04FE" w:rsidRDefault="00BC04FE" w:rsidP="00BC04F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D6CBD" w:rsidRDefault="00BC04FE" w:rsidP="00BC04F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ED6CBD">
        <w:rPr>
          <w:sz w:val="28"/>
          <w:szCs w:val="28"/>
        </w:rPr>
        <w:t xml:space="preserve">Приложение № 4 к решению Совета 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муниципального образования </w:t>
      </w:r>
    </w:p>
    <w:p w:rsidR="00ED6CBD" w:rsidRDefault="00ED6CBD" w:rsidP="00ED6C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    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Саратовской области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>№ 2/3 от 15.12.2011г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«О бюджете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 на 2012 год»</w:t>
      </w: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2012 год по разделам и подразделам, целевым статьям и видам расходов функциональной классификации расходов.</w:t>
      </w: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913"/>
        <w:gridCol w:w="900"/>
        <w:gridCol w:w="1173"/>
        <w:gridCol w:w="887"/>
        <w:gridCol w:w="1304"/>
      </w:tblGrid>
      <w:tr w:rsidR="00ED6CBD" w:rsidTr="00ED6CBD">
        <w:trPr>
          <w:trHeight w:val="80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ED6CBD" w:rsidTr="00ED6CBD">
        <w:trPr>
          <w:trHeight w:val="283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ED6CBD" w:rsidTr="00ED6CBD">
        <w:trPr>
          <w:trHeight w:val="18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Балашовского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муниципального района Саратовской области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2 226,8</w:t>
            </w:r>
          </w:p>
        </w:tc>
      </w:tr>
      <w:tr w:rsidR="00ED6CBD" w:rsidTr="00ED6CBD">
        <w:trPr>
          <w:trHeight w:val="22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1784,6</w:t>
            </w:r>
          </w:p>
        </w:tc>
      </w:tr>
      <w:tr w:rsidR="00ED6CBD" w:rsidTr="00ED6CBD">
        <w:trPr>
          <w:trHeight w:val="18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433,7</w:t>
            </w:r>
          </w:p>
        </w:tc>
      </w:tr>
      <w:tr w:rsidR="00ED6CBD" w:rsidTr="00ED6CBD">
        <w:trPr>
          <w:trHeight w:val="203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433,7</w:t>
            </w:r>
          </w:p>
        </w:tc>
      </w:tr>
      <w:tr w:rsidR="00ED6CBD" w:rsidTr="00ED6CBD">
        <w:trPr>
          <w:trHeight w:val="331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433,7</w:t>
            </w:r>
          </w:p>
        </w:tc>
      </w:tr>
      <w:tr w:rsidR="00ED6CBD" w:rsidTr="00ED6CBD">
        <w:trPr>
          <w:trHeight w:val="221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433,7</w:t>
            </w:r>
          </w:p>
        </w:tc>
      </w:tr>
      <w:tr w:rsidR="00ED6CBD" w:rsidTr="00ED6CBD">
        <w:trPr>
          <w:trHeight w:val="206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1 250,9</w:t>
            </w:r>
          </w:p>
        </w:tc>
      </w:tr>
      <w:tr w:rsidR="00ED6CBD" w:rsidTr="00ED6CBD">
        <w:trPr>
          <w:trHeight w:val="221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1 250,9</w:t>
            </w:r>
          </w:p>
        </w:tc>
      </w:tr>
      <w:tr w:rsidR="00ED6CBD" w:rsidTr="00ED6CBD">
        <w:trPr>
          <w:trHeight w:val="221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1 250,9</w:t>
            </w:r>
          </w:p>
        </w:tc>
      </w:tr>
      <w:tr w:rsidR="00ED6CBD" w:rsidTr="00ED6CBD">
        <w:trPr>
          <w:trHeight w:val="206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1 250,9</w:t>
            </w:r>
          </w:p>
        </w:tc>
      </w:tr>
      <w:tr w:rsidR="00ED6CBD" w:rsidTr="00ED6CBD">
        <w:trPr>
          <w:trHeight w:val="1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6CBD" w:rsidTr="00ED6CBD">
        <w:trPr>
          <w:trHeight w:val="23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6CBD" w:rsidTr="00ED6CBD">
        <w:trPr>
          <w:trHeight w:val="221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6CBD" w:rsidTr="00ED6CBD">
        <w:trPr>
          <w:trHeight w:val="269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МУ «ЦБ ОМСУ БР»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6CBD" w:rsidTr="00ED6CBD">
        <w:trPr>
          <w:trHeight w:val="303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6CBD" w:rsidTr="00ED6CBD">
        <w:trPr>
          <w:trHeight w:val="44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54,1</w:t>
            </w:r>
          </w:p>
        </w:tc>
      </w:tr>
      <w:tr w:rsidR="00ED6CBD" w:rsidTr="00ED6CBD">
        <w:trPr>
          <w:trHeight w:val="44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 подготовка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54,1</w:t>
            </w:r>
          </w:p>
        </w:tc>
      </w:tr>
      <w:tr w:rsidR="00ED6CBD" w:rsidTr="00ED6CBD">
        <w:trPr>
          <w:trHeight w:val="50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Фонд компенсаций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0013600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54,1</w:t>
            </w:r>
          </w:p>
        </w:tc>
      </w:tr>
      <w:tr w:rsidR="00ED6CBD" w:rsidTr="00ED6CBD">
        <w:trPr>
          <w:trHeight w:val="50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0013600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54,1</w:t>
            </w:r>
          </w:p>
        </w:tc>
      </w:tr>
      <w:tr w:rsidR="00ED6CBD" w:rsidTr="00ED6CBD">
        <w:trPr>
          <w:trHeight w:val="53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8,0</w:t>
            </w:r>
          </w:p>
        </w:tc>
      </w:tr>
      <w:tr w:rsidR="00ED6CBD" w:rsidTr="00ED6CBD">
        <w:trPr>
          <w:trHeight w:val="2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ED6CBD" w:rsidTr="00ED6CBD">
        <w:trPr>
          <w:trHeight w:val="2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ED6CBD" w:rsidTr="00ED6CBD">
        <w:trPr>
          <w:trHeight w:val="20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ED6CBD" w:rsidTr="00ED6CBD">
        <w:trPr>
          <w:trHeight w:val="58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ED6CBD" w:rsidTr="00ED6CBD">
        <w:trPr>
          <w:trHeight w:val="186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ED6CBD" w:rsidTr="00ED6CBD">
        <w:trPr>
          <w:trHeight w:val="41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из бюджетов муниципальных районов на осуществление части полномочий по решению вопросов местного значения </w:t>
            </w:r>
            <w:r>
              <w:rPr>
                <w:sz w:val="22"/>
                <w:szCs w:val="22"/>
                <w:lang w:eastAsia="en-US"/>
              </w:rPr>
              <w:lastRenderedPageBreak/>
              <w:t>в соответствии с заключенными соглашениями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ED6CBD" w:rsidTr="00ED6CBD">
        <w:trPr>
          <w:trHeight w:val="562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ED6CBD" w:rsidTr="00ED6CBD">
        <w:trPr>
          <w:trHeight w:val="273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ED6CBD" w:rsidTr="00ED6CBD">
        <w:trPr>
          <w:trHeight w:val="30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265,0</w:t>
            </w:r>
          </w:p>
        </w:tc>
      </w:tr>
      <w:tr w:rsidR="00ED6CBD" w:rsidTr="00ED6CBD">
        <w:trPr>
          <w:trHeight w:val="24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265,0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265,0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 и содержание автомобильных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265.0</w:t>
            </w:r>
          </w:p>
        </w:tc>
      </w:tr>
      <w:tr w:rsidR="00ED6CBD" w:rsidTr="00ED6CBD">
        <w:trPr>
          <w:trHeight w:val="28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 автомобильных дорог местного значения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255,0</w:t>
            </w:r>
          </w:p>
        </w:tc>
      </w:tr>
      <w:tr w:rsidR="00ED6CBD" w:rsidTr="00ED6CBD">
        <w:trPr>
          <w:trHeight w:val="50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255,0</w:t>
            </w:r>
          </w:p>
        </w:tc>
      </w:tr>
      <w:tr w:rsidR="00ED6CBD" w:rsidTr="00ED6CBD">
        <w:trPr>
          <w:trHeight w:val="24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автомобильных дорог местного значения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115,1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115,1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115,1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5,1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5,1</w:t>
            </w:r>
          </w:p>
        </w:tc>
      </w:tr>
      <w:tr w:rsidR="00ED6CBD" w:rsidTr="00ED6CBD">
        <w:trPr>
          <w:trHeight w:val="16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2226,8</w:t>
            </w:r>
          </w:p>
        </w:tc>
      </w:tr>
    </w:tbl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sz w:val="28"/>
          <w:szCs w:val="28"/>
        </w:rPr>
      </w:pPr>
    </w:p>
    <w:p w:rsidR="00BC04FE" w:rsidRDefault="00BC04FE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к решению Совета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муниципального образования </w:t>
      </w:r>
    </w:p>
    <w:p w:rsidR="00ED6CBD" w:rsidRDefault="00ED6CBD" w:rsidP="00ED6C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 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Саратовской области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>№ 2/3 от 15.12.2011г</w:t>
      </w:r>
    </w:p>
    <w:p w:rsidR="00ED6CBD" w:rsidRDefault="00ED6CBD" w:rsidP="00ED6CBD">
      <w:pPr>
        <w:jc w:val="right"/>
        <w:rPr>
          <w:sz w:val="28"/>
          <w:szCs w:val="28"/>
        </w:rPr>
      </w:pP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бюджете Новопокровского </w:t>
      </w:r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</w:p>
    <w:p w:rsidR="00ED6CBD" w:rsidRDefault="00ED6CBD" w:rsidP="00ED6CB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 на 2012  год»</w:t>
      </w:r>
    </w:p>
    <w:p w:rsidR="00ED6CBD" w:rsidRDefault="00ED6CBD" w:rsidP="00ED6CBD">
      <w:pPr>
        <w:rPr>
          <w:sz w:val="28"/>
          <w:szCs w:val="28"/>
        </w:rPr>
      </w:pPr>
    </w:p>
    <w:p w:rsidR="00ED6CBD" w:rsidRDefault="00ED6CBD" w:rsidP="00ED6CBD">
      <w:pPr>
        <w:rPr>
          <w:b/>
          <w:sz w:val="28"/>
          <w:szCs w:val="28"/>
        </w:rPr>
      </w:pPr>
    </w:p>
    <w:p w:rsidR="00ED6CBD" w:rsidRDefault="00ED6CBD" w:rsidP="00ED6CBD">
      <w:pPr>
        <w:rPr>
          <w:b/>
          <w:sz w:val="28"/>
          <w:szCs w:val="28"/>
        </w:rPr>
      </w:pPr>
    </w:p>
    <w:p w:rsidR="00ED6CBD" w:rsidRDefault="00ED6CBD" w:rsidP="00ED6C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Нормативы зачисления доходов в бюджет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2012 год.</w:t>
      </w:r>
    </w:p>
    <w:p w:rsidR="00ED6CBD" w:rsidRDefault="00ED6CBD" w:rsidP="00ED6CB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5"/>
        <w:gridCol w:w="4644"/>
        <w:gridCol w:w="1222"/>
      </w:tblGrid>
      <w:tr w:rsidR="00ED6CBD" w:rsidTr="00ED6CBD">
        <w:trPr>
          <w:trHeight w:val="57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Бюджет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ED6CBD" w:rsidTr="00ED6CBD">
        <w:trPr>
          <w:trHeight w:val="46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D6CBD" w:rsidTr="00ED6CBD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ЧАСТИ ДОХОДОВ ОТ ПРОДАЖИ МАТЕРИАЛЬНЫХ АКТИВОВ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6CBD" w:rsidTr="00ED6CBD">
        <w:trPr>
          <w:trHeight w:val="1302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233 1 14 03050 10 0000 410</w:t>
            </w: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D6CBD" w:rsidTr="00ED6CBD">
        <w:trPr>
          <w:trHeight w:val="198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233 1 14 03050 10 0000 440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D6CBD" w:rsidTr="00ED6CBD">
        <w:trPr>
          <w:trHeight w:val="27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ЧАСТИ ПРОЧИХ НЕНАЛОГОВЫХ ДОХОДОВ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D6CBD" w:rsidTr="00ED6C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233 1 17 01050 10 0000 180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Невыясненные поступления, зачисляемые в бюджеты поселений.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D6CBD" w:rsidTr="00ED6C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233 1 17 05050 10 0000 180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неналоговые доходы бюджетов поселений.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D6CBD" w:rsidRDefault="00ED6C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D6CBD" w:rsidTr="00ED6C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В ЧАСТИ БЕЗВОЗМЕЗДНЫХ ПОСТУПЛЕНИЙ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Бюджет</w:t>
            </w:r>
            <w:proofErr w:type="gramStart"/>
            <w:r>
              <w:rPr>
                <w:sz w:val="28"/>
                <w:lang w:eastAsia="en-US"/>
              </w:rPr>
              <w:t xml:space="preserve"> (%)</w:t>
            </w:r>
            <w:proofErr w:type="gramEnd"/>
          </w:p>
        </w:tc>
      </w:tr>
      <w:tr w:rsidR="00ED6CBD" w:rsidTr="00ED6C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233 2 02 01001 10 0000 151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Дотации на выравнивание уровня  бюджетной обеспеченности бюджетов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</w:tr>
      <w:tr w:rsidR="00ED6CBD" w:rsidTr="00ED6C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233 2 02 03015 10 0000 151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spacing w:val="-6"/>
                <w:sz w:val="28"/>
                <w:lang w:eastAsia="en-US"/>
              </w:rPr>
            </w:pPr>
            <w:r>
              <w:rPr>
                <w:spacing w:val="-6"/>
                <w:sz w:val="28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</w:tr>
      <w:tr w:rsidR="00ED6CBD" w:rsidTr="00ED6CBD">
        <w:trPr>
          <w:trHeight w:val="58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233 2 02 04999 10 0000 151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</w:tr>
      <w:tr w:rsidR="00ED6CBD" w:rsidTr="00ED6CBD">
        <w:trPr>
          <w:trHeight w:val="21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233 2 07 05000 10 0000 180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</w:tr>
      <w:tr w:rsidR="00ED6CBD" w:rsidTr="00ED6C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ЧАСТИ ДОХОДОВ ОТ ВОЗВРАТА ОСТАТКОВ СУБСИДИЙ И СУБВЕНЦИЙ И ИНЫХ МЕЖБЮДЖЕТНЫХ ТРАНСФЕРТОВ, ИМЕЮЩИХ ЦЕЛЕВОЕ НАЗНАЧЕНИЕ,  ПРОШЛЫХ ЛЕТ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ED6CBD" w:rsidTr="00ED6C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233 2 18 05010 10 0000 151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бюджетов поселений от возврата бюджетами 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</w:tr>
      <w:tr w:rsidR="00ED6CBD" w:rsidTr="00ED6C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BD" w:rsidRDefault="00ED6CB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ЧАСТИ ВОЗВРАТА ОСТАТКОВ СУБСИДИЙ И СУБВЕНЦИЙ И ИНЫХ МЕЖБЮДЖЕТНЫХ ТРАНСФЕРТОВ, ИМЕЮЩИХ ЦЕЛЕВОЕ НАЗНАЧЕНИЕ,  ПРОШЛЫХ ЛЕТ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ED6CBD" w:rsidTr="00ED6CBD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233 2 19 05000 10 0000 151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D" w:rsidRDefault="00ED6CB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CBD" w:rsidRDefault="00ED6C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</w:tr>
    </w:tbl>
    <w:p w:rsidR="00ED6CBD" w:rsidRDefault="00ED6CBD" w:rsidP="00ED6CBD">
      <w:pPr>
        <w:rPr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0C7BE9" w:rsidRPr="002F30C6" w:rsidRDefault="000C7BE9" w:rsidP="000C7BE9">
      <w:pPr>
        <w:jc w:val="center"/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lastRenderedPageBreak/>
        <w:t>СОВЕТ</w:t>
      </w:r>
    </w:p>
    <w:p w:rsidR="000C7BE9" w:rsidRPr="002F30C6" w:rsidRDefault="000C7BE9" w:rsidP="000C7BE9">
      <w:pPr>
        <w:jc w:val="center"/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0C7BE9" w:rsidRPr="002F30C6" w:rsidRDefault="000C7BE9" w:rsidP="000C7BE9">
      <w:pPr>
        <w:jc w:val="center"/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t>БАЛАШОВСКОГО МУНИЦИПАЛЬНОГО РАЙОНА</w:t>
      </w:r>
    </w:p>
    <w:p w:rsidR="000C7BE9" w:rsidRPr="002F30C6" w:rsidRDefault="000C7BE9" w:rsidP="000C7BE9">
      <w:pPr>
        <w:jc w:val="center"/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t>САРАТОВСКОЙ ОБЛАСТИ</w:t>
      </w:r>
    </w:p>
    <w:p w:rsidR="000C7BE9" w:rsidRPr="002F30C6" w:rsidRDefault="000C7BE9" w:rsidP="000C7BE9">
      <w:pPr>
        <w:jc w:val="center"/>
        <w:rPr>
          <w:b/>
          <w:sz w:val="28"/>
          <w:szCs w:val="28"/>
        </w:rPr>
      </w:pPr>
    </w:p>
    <w:p w:rsidR="000C7BE9" w:rsidRPr="002F30C6" w:rsidRDefault="000C7BE9" w:rsidP="000C7BE9">
      <w:pPr>
        <w:jc w:val="center"/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t>РЕШЕНИЕ</w:t>
      </w:r>
    </w:p>
    <w:p w:rsidR="000C7BE9" w:rsidRPr="002F30C6" w:rsidRDefault="000C7BE9" w:rsidP="000C7BE9">
      <w:pPr>
        <w:jc w:val="center"/>
        <w:rPr>
          <w:b/>
          <w:sz w:val="28"/>
          <w:szCs w:val="28"/>
        </w:rPr>
      </w:pPr>
    </w:p>
    <w:p w:rsidR="000C7BE9" w:rsidRPr="002F30C6" w:rsidRDefault="000C7BE9" w:rsidP="000C7BE9">
      <w:pPr>
        <w:jc w:val="both"/>
        <w:rPr>
          <w:b/>
          <w:sz w:val="28"/>
          <w:szCs w:val="28"/>
        </w:rPr>
      </w:pPr>
    </w:p>
    <w:p w:rsidR="000C7BE9" w:rsidRPr="002F30C6" w:rsidRDefault="000C7BE9" w:rsidP="000C7BE9">
      <w:pPr>
        <w:jc w:val="both"/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t xml:space="preserve">от 24.01.2012г.  № 3                        </w:t>
      </w:r>
      <w:r>
        <w:rPr>
          <w:b/>
          <w:sz w:val="28"/>
          <w:szCs w:val="28"/>
        </w:rPr>
        <w:t xml:space="preserve">                                 </w:t>
      </w:r>
      <w:r w:rsidRPr="002F30C6">
        <w:rPr>
          <w:b/>
          <w:sz w:val="28"/>
          <w:szCs w:val="28"/>
        </w:rPr>
        <w:t>с. Новопокровское</w:t>
      </w:r>
    </w:p>
    <w:p w:rsidR="000C7BE9" w:rsidRPr="002F30C6" w:rsidRDefault="000C7BE9" w:rsidP="000C7BE9">
      <w:pPr>
        <w:jc w:val="both"/>
        <w:rPr>
          <w:b/>
          <w:sz w:val="28"/>
          <w:szCs w:val="28"/>
        </w:rPr>
      </w:pPr>
    </w:p>
    <w:p w:rsidR="000C7BE9" w:rsidRPr="002F30C6" w:rsidRDefault="000C7BE9" w:rsidP="000C7BE9">
      <w:pPr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t>О внесении изменений в Решение Совета</w:t>
      </w:r>
    </w:p>
    <w:p w:rsidR="000C7BE9" w:rsidRPr="002F30C6" w:rsidRDefault="000C7BE9" w:rsidP="000C7BE9">
      <w:pPr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0C7BE9" w:rsidRPr="002F30C6" w:rsidRDefault="000C7BE9" w:rsidP="000C7BE9">
      <w:pPr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t xml:space="preserve"> № 2/3 от 15.12.2011 г. «О бюджете Новопокровского </w:t>
      </w:r>
    </w:p>
    <w:p w:rsidR="000C7BE9" w:rsidRPr="002F30C6" w:rsidRDefault="000C7BE9" w:rsidP="000C7BE9">
      <w:pPr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2F30C6">
        <w:rPr>
          <w:b/>
          <w:sz w:val="28"/>
          <w:szCs w:val="28"/>
        </w:rPr>
        <w:t>Балашовского</w:t>
      </w:r>
      <w:proofErr w:type="spellEnd"/>
      <w:r w:rsidRPr="002F30C6">
        <w:rPr>
          <w:b/>
          <w:sz w:val="28"/>
          <w:szCs w:val="28"/>
        </w:rPr>
        <w:t xml:space="preserve"> </w:t>
      </w:r>
    </w:p>
    <w:p w:rsidR="000C7BE9" w:rsidRPr="002F30C6" w:rsidRDefault="000C7BE9" w:rsidP="000C7BE9">
      <w:pPr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t xml:space="preserve">муниципального района Саратовской области </w:t>
      </w:r>
    </w:p>
    <w:p w:rsidR="000C7BE9" w:rsidRPr="002F30C6" w:rsidRDefault="000C7BE9" w:rsidP="000C7BE9">
      <w:pPr>
        <w:rPr>
          <w:b/>
          <w:sz w:val="28"/>
          <w:szCs w:val="28"/>
        </w:rPr>
      </w:pPr>
      <w:r w:rsidRPr="002F30C6">
        <w:rPr>
          <w:b/>
          <w:sz w:val="28"/>
          <w:szCs w:val="28"/>
        </w:rPr>
        <w:t>на 2012 год».</w:t>
      </w:r>
    </w:p>
    <w:p w:rsidR="000C7BE9" w:rsidRPr="002F30C6" w:rsidRDefault="000C7BE9" w:rsidP="000C7BE9">
      <w:pPr>
        <w:jc w:val="both"/>
        <w:rPr>
          <w:b/>
          <w:sz w:val="28"/>
          <w:szCs w:val="28"/>
        </w:rPr>
      </w:pPr>
    </w:p>
    <w:p w:rsidR="000C7BE9" w:rsidRPr="002F30C6" w:rsidRDefault="000C7BE9" w:rsidP="000C7BE9">
      <w:pPr>
        <w:jc w:val="both"/>
        <w:rPr>
          <w:b/>
          <w:sz w:val="28"/>
          <w:szCs w:val="28"/>
        </w:rPr>
      </w:pPr>
    </w:p>
    <w:p w:rsidR="000C7BE9" w:rsidRPr="002F30C6" w:rsidRDefault="000C7BE9" w:rsidP="000C7BE9">
      <w:pPr>
        <w:rPr>
          <w:sz w:val="28"/>
          <w:szCs w:val="28"/>
        </w:rPr>
      </w:pPr>
      <w:r w:rsidRPr="002F30C6">
        <w:rPr>
          <w:b/>
          <w:sz w:val="28"/>
          <w:szCs w:val="28"/>
        </w:rPr>
        <w:tab/>
      </w:r>
      <w:r w:rsidRPr="002F30C6">
        <w:rPr>
          <w:sz w:val="28"/>
          <w:szCs w:val="28"/>
        </w:rPr>
        <w:t xml:space="preserve">             На основании Устава Новопокровского муниципального образования </w:t>
      </w:r>
      <w:proofErr w:type="spellStart"/>
      <w:r w:rsidRPr="002F30C6">
        <w:rPr>
          <w:sz w:val="28"/>
          <w:szCs w:val="28"/>
        </w:rPr>
        <w:t>Балашовского</w:t>
      </w:r>
      <w:proofErr w:type="spellEnd"/>
      <w:r w:rsidRPr="002F30C6">
        <w:rPr>
          <w:sz w:val="28"/>
          <w:szCs w:val="28"/>
        </w:rPr>
        <w:t xml:space="preserve"> муниципального района Саратовской области,</w:t>
      </w:r>
    </w:p>
    <w:p w:rsidR="000C7BE9" w:rsidRPr="002F30C6" w:rsidRDefault="000C7BE9" w:rsidP="000C7B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F30C6">
        <w:rPr>
          <w:sz w:val="28"/>
          <w:szCs w:val="28"/>
        </w:rPr>
        <w:t>Совет  Новопокровского муниципального образования</w:t>
      </w:r>
    </w:p>
    <w:p w:rsidR="000C7BE9" w:rsidRPr="002F30C6" w:rsidRDefault="000C7BE9" w:rsidP="000C7BE9">
      <w:pPr>
        <w:jc w:val="center"/>
        <w:rPr>
          <w:sz w:val="28"/>
          <w:szCs w:val="28"/>
        </w:rPr>
      </w:pPr>
    </w:p>
    <w:p w:rsidR="000C7BE9" w:rsidRPr="002F30C6" w:rsidRDefault="000C7BE9" w:rsidP="000C7BE9">
      <w:pPr>
        <w:jc w:val="center"/>
        <w:rPr>
          <w:sz w:val="28"/>
          <w:szCs w:val="28"/>
        </w:rPr>
      </w:pPr>
      <w:r w:rsidRPr="002F30C6">
        <w:rPr>
          <w:sz w:val="28"/>
          <w:szCs w:val="28"/>
        </w:rPr>
        <w:t>РЕШИЛ:</w:t>
      </w:r>
    </w:p>
    <w:p w:rsidR="000C7BE9" w:rsidRPr="002F30C6" w:rsidRDefault="000C7BE9" w:rsidP="000C7BE9">
      <w:pPr>
        <w:jc w:val="center"/>
        <w:rPr>
          <w:sz w:val="28"/>
          <w:szCs w:val="28"/>
        </w:rPr>
      </w:pPr>
    </w:p>
    <w:p w:rsidR="000C7BE9" w:rsidRPr="002F30C6" w:rsidRDefault="000C7BE9" w:rsidP="000C7BE9">
      <w:pPr>
        <w:jc w:val="both"/>
        <w:rPr>
          <w:sz w:val="28"/>
          <w:szCs w:val="28"/>
        </w:rPr>
      </w:pPr>
      <w:r w:rsidRPr="002F30C6">
        <w:rPr>
          <w:sz w:val="28"/>
          <w:szCs w:val="28"/>
        </w:rPr>
        <w:tab/>
        <w:t xml:space="preserve">1.Внести изменения в Решение Совета Новопокровского муниципального образования </w:t>
      </w:r>
      <w:proofErr w:type="spellStart"/>
      <w:r w:rsidRPr="002F30C6">
        <w:rPr>
          <w:sz w:val="28"/>
          <w:szCs w:val="28"/>
        </w:rPr>
        <w:t>Балашовского</w:t>
      </w:r>
      <w:proofErr w:type="spellEnd"/>
      <w:r w:rsidRPr="002F30C6">
        <w:rPr>
          <w:sz w:val="28"/>
          <w:szCs w:val="28"/>
        </w:rPr>
        <w:t xml:space="preserve"> муниципального района Саратовской области № 2/3 от 15.12.2011г. «О бюджете Новопокровского муниципального образования </w:t>
      </w:r>
      <w:proofErr w:type="spellStart"/>
      <w:r w:rsidRPr="002F30C6">
        <w:rPr>
          <w:sz w:val="28"/>
          <w:szCs w:val="28"/>
        </w:rPr>
        <w:t>Балашовского</w:t>
      </w:r>
      <w:proofErr w:type="spellEnd"/>
      <w:r w:rsidRPr="002F30C6">
        <w:rPr>
          <w:sz w:val="28"/>
          <w:szCs w:val="28"/>
        </w:rPr>
        <w:t xml:space="preserve"> муниципального района Саратовской области на 2012 год» в </w:t>
      </w:r>
      <w:r w:rsidRPr="002F30C6">
        <w:rPr>
          <w:b/>
          <w:i/>
          <w:sz w:val="28"/>
          <w:szCs w:val="28"/>
        </w:rPr>
        <w:t>Статью 1</w:t>
      </w:r>
      <w:r w:rsidRPr="002F30C6">
        <w:rPr>
          <w:b/>
          <w:sz w:val="28"/>
          <w:szCs w:val="28"/>
        </w:rPr>
        <w:t xml:space="preserve">.Основные характеристики бюджета Новопокровского муниципального образования </w:t>
      </w:r>
      <w:proofErr w:type="spellStart"/>
      <w:r w:rsidRPr="002F30C6">
        <w:rPr>
          <w:b/>
          <w:sz w:val="28"/>
          <w:szCs w:val="28"/>
        </w:rPr>
        <w:t>Балашовского</w:t>
      </w:r>
      <w:proofErr w:type="spellEnd"/>
      <w:r w:rsidRPr="002F30C6">
        <w:rPr>
          <w:b/>
          <w:sz w:val="28"/>
          <w:szCs w:val="28"/>
        </w:rPr>
        <w:t xml:space="preserve"> муниципального района Саратовской области на 2012 год:</w:t>
      </w:r>
      <w:r w:rsidRPr="002F30C6">
        <w:rPr>
          <w:sz w:val="28"/>
          <w:szCs w:val="28"/>
        </w:rPr>
        <w:t xml:space="preserve"> </w:t>
      </w:r>
    </w:p>
    <w:p w:rsidR="000C7BE9" w:rsidRDefault="000C7BE9" w:rsidP="000C7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F30C6">
        <w:rPr>
          <w:sz w:val="28"/>
          <w:szCs w:val="28"/>
        </w:rPr>
        <w:t>1)</w:t>
      </w:r>
      <w:r>
        <w:rPr>
          <w:sz w:val="28"/>
          <w:szCs w:val="28"/>
        </w:rPr>
        <w:t>общий объем доходов уменьшить на 41, 58 руб.;</w:t>
      </w:r>
    </w:p>
    <w:p w:rsidR="000C7BE9" w:rsidRPr="002F30C6" w:rsidRDefault="000C7BE9" w:rsidP="000C7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F30C6">
        <w:rPr>
          <w:sz w:val="28"/>
          <w:szCs w:val="28"/>
        </w:rPr>
        <w:t xml:space="preserve">увеличить объем расходов на 64,0 </w:t>
      </w:r>
      <w:proofErr w:type="spellStart"/>
      <w:r w:rsidRPr="002F30C6">
        <w:rPr>
          <w:sz w:val="28"/>
          <w:szCs w:val="28"/>
        </w:rPr>
        <w:t>тыс</w:t>
      </w:r>
      <w:proofErr w:type="gramStart"/>
      <w:r w:rsidRPr="002F30C6">
        <w:rPr>
          <w:sz w:val="28"/>
          <w:szCs w:val="28"/>
        </w:rPr>
        <w:t>.р</w:t>
      </w:r>
      <w:proofErr w:type="gramEnd"/>
      <w:r w:rsidRPr="002F30C6">
        <w:rPr>
          <w:sz w:val="28"/>
          <w:szCs w:val="28"/>
        </w:rPr>
        <w:t>уб</w:t>
      </w:r>
      <w:proofErr w:type="spellEnd"/>
      <w:r w:rsidRPr="002F30C6">
        <w:rPr>
          <w:sz w:val="28"/>
          <w:szCs w:val="28"/>
        </w:rPr>
        <w:t>.;</w:t>
      </w:r>
    </w:p>
    <w:p w:rsidR="000C7BE9" w:rsidRPr="002F30C6" w:rsidRDefault="000C7BE9" w:rsidP="000C7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2F30C6">
        <w:rPr>
          <w:sz w:val="28"/>
          <w:szCs w:val="28"/>
        </w:rPr>
        <w:t>)утвердить дефицит бюджет</w:t>
      </w:r>
      <w:r>
        <w:rPr>
          <w:sz w:val="28"/>
          <w:szCs w:val="28"/>
        </w:rPr>
        <w:t xml:space="preserve">а в сумме 64,0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или 3,0</w:t>
      </w:r>
      <w:r w:rsidRPr="002F30C6">
        <w:rPr>
          <w:sz w:val="28"/>
          <w:szCs w:val="28"/>
        </w:rPr>
        <w:t xml:space="preserve">% объема доходов местного бюджета без учета безвозмездных поступлений и поступлений налоговых доходов по дополнительным нормативам отчислений. </w:t>
      </w:r>
    </w:p>
    <w:p w:rsidR="000C7BE9" w:rsidRPr="002F30C6" w:rsidRDefault="000C7BE9" w:rsidP="000C7BE9">
      <w:pPr>
        <w:jc w:val="both"/>
        <w:rPr>
          <w:sz w:val="28"/>
          <w:szCs w:val="28"/>
        </w:rPr>
      </w:pPr>
      <w:r w:rsidRPr="002F30C6">
        <w:rPr>
          <w:sz w:val="28"/>
          <w:szCs w:val="28"/>
        </w:rPr>
        <w:t xml:space="preserve">         2.В Приложение №3 «Ведомственная структура расходов бюджета Новопокровского муниципального образования </w:t>
      </w:r>
      <w:proofErr w:type="spellStart"/>
      <w:r w:rsidRPr="002F30C6">
        <w:rPr>
          <w:sz w:val="28"/>
          <w:szCs w:val="28"/>
        </w:rPr>
        <w:t>Балашовского</w:t>
      </w:r>
      <w:proofErr w:type="spellEnd"/>
      <w:r w:rsidRPr="002F30C6">
        <w:rPr>
          <w:sz w:val="28"/>
          <w:szCs w:val="28"/>
        </w:rPr>
        <w:t xml:space="preserve"> муниципального района Саратовской области на 2012 год» внести следующие изменения: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71"/>
        <w:gridCol w:w="913"/>
        <w:gridCol w:w="900"/>
        <w:gridCol w:w="1173"/>
        <w:gridCol w:w="887"/>
        <w:gridCol w:w="1304"/>
      </w:tblGrid>
      <w:tr w:rsidR="000C7BE9" w:rsidTr="00BC04F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0C7BE9" w:rsidTr="00BC04FE">
        <w:trPr>
          <w:trHeight w:val="1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Новопокровского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Балашовского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муниципального района Саратовской области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41,0</w:t>
            </w:r>
          </w:p>
        </w:tc>
      </w:tr>
      <w:tr w:rsidR="000C7BE9" w:rsidTr="00BC04FE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41,0</w:t>
            </w:r>
          </w:p>
        </w:tc>
      </w:tr>
      <w:tr w:rsidR="000C7BE9" w:rsidTr="00BC04FE">
        <w:trPr>
          <w:trHeight w:val="10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</w:tr>
      <w:tr w:rsidR="000C7BE9" w:rsidTr="00BC04FE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</w:tr>
      <w:tr w:rsidR="000C7BE9" w:rsidTr="00BC04FE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21,0</w:t>
            </w:r>
          </w:p>
        </w:tc>
      </w:tr>
      <w:tr w:rsidR="000C7BE9" w:rsidTr="00BC04F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</w:tr>
      <w:tr w:rsidR="000C7BE9" w:rsidTr="00BC04F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64E18">
              <w:rPr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864E18"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64E18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rPr>
          <w:trHeight w:val="2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RPr="00864E18" w:rsidTr="00BC04FE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5210611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rPr>
          <w:trHeight w:val="1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23,0</w:t>
            </w:r>
          </w:p>
        </w:tc>
      </w:tr>
      <w:tr w:rsidR="000C7BE9" w:rsidTr="00BC04FE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23,0</w:t>
            </w:r>
          </w:p>
        </w:tc>
      </w:tr>
      <w:tr w:rsidR="000C7BE9" w:rsidTr="00BC04FE">
        <w:trPr>
          <w:trHeight w:val="1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</w:tr>
      <w:tr w:rsidR="000C7BE9" w:rsidTr="00BC04FE">
        <w:trPr>
          <w:trHeight w:val="1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0C7BE9" w:rsidTr="00BC04FE">
        <w:trPr>
          <w:trHeight w:val="1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0C7BE9" w:rsidTr="00BC04FE">
        <w:trPr>
          <w:trHeight w:val="5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rPr>
          <w:trHeight w:val="6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64,0</w:t>
            </w:r>
          </w:p>
        </w:tc>
      </w:tr>
    </w:tbl>
    <w:p w:rsidR="000C7BE9" w:rsidRDefault="000C7BE9" w:rsidP="000C7BE9">
      <w:pPr>
        <w:jc w:val="both"/>
        <w:rPr>
          <w:sz w:val="22"/>
          <w:szCs w:val="22"/>
        </w:rPr>
      </w:pPr>
    </w:p>
    <w:p w:rsidR="000C7BE9" w:rsidRDefault="000C7BE9" w:rsidP="000C7BE9">
      <w:pPr>
        <w:jc w:val="both"/>
        <w:rPr>
          <w:sz w:val="28"/>
          <w:szCs w:val="28"/>
        </w:rPr>
      </w:pPr>
      <w:r w:rsidRPr="002F30C6">
        <w:rPr>
          <w:sz w:val="28"/>
          <w:szCs w:val="28"/>
        </w:rPr>
        <w:t xml:space="preserve">       3.В Приложение №4 «Распределение бюджетных ассигнований бюджетам Новопокровского муниципального образования </w:t>
      </w:r>
      <w:proofErr w:type="spellStart"/>
      <w:r w:rsidRPr="002F30C6">
        <w:rPr>
          <w:sz w:val="28"/>
          <w:szCs w:val="28"/>
        </w:rPr>
        <w:t>Балашовского</w:t>
      </w:r>
      <w:proofErr w:type="spellEnd"/>
      <w:r w:rsidRPr="002F30C6">
        <w:rPr>
          <w:sz w:val="28"/>
          <w:szCs w:val="28"/>
        </w:rPr>
        <w:t xml:space="preserve"> муниципального района Саратовской области на 2012 год по разделам и подразделам, целевым статьям и видам расходов» внести следующие изменения:</w:t>
      </w:r>
    </w:p>
    <w:p w:rsidR="000C7BE9" w:rsidRPr="002F30C6" w:rsidRDefault="000C7BE9" w:rsidP="000C7BE9">
      <w:pPr>
        <w:jc w:val="both"/>
        <w:rPr>
          <w:sz w:val="28"/>
          <w:szCs w:val="28"/>
        </w:rPr>
      </w:pPr>
    </w:p>
    <w:p w:rsidR="000C7BE9" w:rsidRDefault="000C7BE9" w:rsidP="000C7BE9">
      <w:pPr>
        <w:jc w:val="both"/>
      </w:pPr>
    </w:p>
    <w:p w:rsidR="000C7BE9" w:rsidRDefault="000C7BE9" w:rsidP="000C7BE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913"/>
        <w:gridCol w:w="980"/>
        <w:gridCol w:w="1551"/>
        <w:gridCol w:w="820"/>
        <w:gridCol w:w="1340"/>
      </w:tblGrid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Балашовского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муниципального района Саратовской области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21,0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64E18">
              <w:rPr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rPr>
          <w:trHeight w:val="952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5210611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64E18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5210611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23,0</w:t>
            </w:r>
          </w:p>
        </w:tc>
      </w:tr>
      <w:tr w:rsidR="000C7BE9" w:rsidTr="00BC04FE">
        <w:trPr>
          <w:trHeight w:val="510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</w:tr>
      <w:tr w:rsidR="000C7BE9" w:rsidTr="00BC04FE">
        <w:trPr>
          <w:trHeight w:val="221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64E18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64E18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Выполнение функций органами </w:t>
            </w:r>
            <w:r>
              <w:rPr>
                <w:sz w:val="22"/>
                <w:szCs w:val="22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64,0</w:t>
            </w:r>
          </w:p>
        </w:tc>
      </w:tr>
    </w:tbl>
    <w:p w:rsidR="000C7BE9" w:rsidRDefault="000C7BE9" w:rsidP="000C7BE9">
      <w:pPr>
        <w:jc w:val="both"/>
        <w:rPr>
          <w:sz w:val="28"/>
          <w:szCs w:val="28"/>
        </w:rPr>
      </w:pPr>
      <w:r>
        <w:t xml:space="preserve">        </w:t>
      </w:r>
      <w:r w:rsidRPr="002F30C6">
        <w:rPr>
          <w:sz w:val="28"/>
          <w:szCs w:val="28"/>
        </w:rPr>
        <w:t>4.Приложение №5 «Нормативы зачисления доходов в бюджет Новопокровского муниципального образования на 2012 год» дополнить строками следующего содержания:</w:t>
      </w:r>
    </w:p>
    <w:p w:rsidR="000C7BE9" w:rsidRPr="002F30C6" w:rsidRDefault="000C7BE9" w:rsidP="000C7BE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122"/>
        <w:gridCol w:w="1222"/>
      </w:tblGrid>
      <w:tr w:rsidR="000C7BE9" w:rsidTr="00BC04F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rPr>
                <w:b/>
                <w:lang w:eastAsia="en-US"/>
              </w:rPr>
            </w:pPr>
            <w:r w:rsidRPr="00EE36E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rPr>
                <w:b/>
                <w:lang w:eastAsia="en-US"/>
              </w:rPr>
            </w:pPr>
            <w:r w:rsidRPr="00EE36EB">
              <w:rPr>
                <w:b/>
                <w:lang w:eastAsia="en-US"/>
              </w:rPr>
              <w:t>Наименование доходов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rPr>
                <w:b/>
                <w:lang w:eastAsia="en-US"/>
              </w:rPr>
            </w:pPr>
            <w:r w:rsidRPr="00EE36EB">
              <w:rPr>
                <w:b/>
                <w:lang w:eastAsia="en-US"/>
              </w:rPr>
              <w:t>Бюджет</w:t>
            </w:r>
            <w:proofErr w:type="gramStart"/>
            <w:r w:rsidRPr="00EE36EB">
              <w:rPr>
                <w:b/>
                <w:lang w:eastAsia="en-US"/>
              </w:rPr>
              <w:t xml:space="preserve"> (%)</w:t>
            </w:r>
            <w:proofErr w:type="gramEnd"/>
          </w:p>
        </w:tc>
      </w:tr>
      <w:tr w:rsidR="000C7BE9" w:rsidTr="00BC04FE">
        <w:trPr>
          <w:trHeight w:val="4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jc w:val="center"/>
              <w:rPr>
                <w:lang w:eastAsia="en-US"/>
              </w:rPr>
            </w:pPr>
            <w:r w:rsidRPr="00EE36EB">
              <w:rPr>
                <w:lang w:eastAsia="en-US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jc w:val="center"/>
              <w:rPr>
                <w:lang w:eastAsia="en-US"/>
              </w:rPr>
            </w:pPr>
            <w:r w:rsidRPr="00EE36EB">
              <w:rPr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jc w:val="center"/>
              <w:rPr>
                <w:lang w:eastAsia="en-US"/>
              </w:rPr>
            </w:pPr>
            <w:r w:rsidRPr="00EE36EB">
              <w:rPr>
                <w:lang w:eastAsia="en-US"/>
              </w:rPr>
              <w:t>3</w:t>
            </w:r>
          </w:p>
        </w:tc>
      </w:tr>
      <w:tr w:rsidR="000C7BE9" w:rsidTr="00BC04FE">
        <w:trPr>
          <w:trHeight w:val="9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233 1 11 02033 10 0000 120</w:t>
            </w:r>
          </w:p>
          <w:p w:rsidR="000C7BE9" w:rsidRPr="00EE36EB" w:rsidRDefault="000C7BE9" w:rsidP="00BC04FE">
            <w:pPr>
              <w:rPr>
                <w:lang w:eastAsia="en-US"/>
              </w:rPr>
            </w:pPr>
          </w:p>
          <w:p w:rsidR="000C7BE9" w:rsidRPr="00EE36EB" w:rsidRDefault="000C7BE9" w:rsidP="00BC04FE">
            <w:pPr>
              <w:rPr>
                <w:lang w:eastAsia="en-US"/>
              </w:rPr>
            </w:pPr>
          </w:p>
          <w:p w:rsidR="000C7BE9" w:rsidRPr="00EE36EB" w:rsidRDefault="000C7BE9" w:rsidP="00BC04FE">
            <w:pPr>
              <w:rPr>
                <w:lang w:eastAsia="en-US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100</w:t>
            </w:r>
          </w:p>
          <w:p w:rsidR="000C7BE9" w:rsidRPr="00EE36EB" w:rsidRDefault="000C7BE9" w:rsidP="00BC04FE">
            <w:pPr>
              <w:rPr>
                <w:lang w:eastAsia="en-US"/>
              </w:rPr>
            </w:pPr>
          </w:p>
          <w:p w:rsidR="000C7BE9" w:rsidRPr="00EE36EB" w:rsidRDefault="000C7BE9" w:rsidP="00BC04FE">
            <w:pPr>
              <w:rPr>
                <w:lang w:eastAsia="en-US"/>
              </w:rPr>
            </w:pPr>
          </w:p>
          <w:p w:rsidR="000C7BE9" w:rsidRPr="00EE36EB" w:rsidRDefault="000C7BE9" w:rsidP="00BC04FE">
            <w:pPr>
              <w:rPr>
                <w:lang w:eastAsia="en-US"/>
              </w:rPr>
            </w:pPr>
          </w:p>
        </w:tc>
      </w:tr>
      <w:tr w:rsidR="000C7BE9" w:rsidTr="00BC04FE">
        <w:trPr>
          <w:trHeight w:val="12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233 1 13 02065 10 0000 130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EE36EB" w:rsidRDefault="000C7BE9" w:rsidP="00BC04FE">
            <w:pPr>
              <w:rPr>
                <w:lang w:eastAsia="en-US"/>
              </w:rPr>
            </w:pPr>
          </w:p>
          <w:p w:rsidR="000C7BE9" w:rsidRPr="00EE36EB" w:rsidRDefault="000C7BE9" w:rsidP="00BC04FE">
            <w:pPr>
              <w:rPr>
                <w:lang w:eastAsia="en-US"/>
              </w:rPr>
            </w:pPr>
          </w:p>
          <w:p w:rsidR="000C7BE9" w:rsidRPr="00EE36EB" w:rsidRDefault="000C7BE9" w:rsidP="00BC04FE">
            <w:pPr>
              <w:rPr>
                <w:lang w:eastAsia="en-US"/>
              </w:rPr>
            </w:pPr>
          </w:p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100</w:t>
            </w:r>
          </w:p>
        </w:tc>
      </w:tr>
      <w:tr w:rsidR="000C7BE9" w:rsidTr="00BC04FE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233 1 13 02995 10 0000 130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Прочие доходы от компенсации затрат бюджетов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EE36EB" w:rsidRDefault="000C7BE9" w:rsidP="00BC04FE">
            <w:pPr>
              <w:rPr>
                <w:lang w:eastAsia="en-US"/>
              </w:rPr>
            </w:pPr>
          </w:p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100</w:t>
            </w:r>
          </w:p>
        </w:tc>
      </w:tr>
      <w:tr w:rsidR="000C7BE9" w:rsidTr="00BC0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233 1 15 02050 10 0000 140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EE36EB" w:rsidRDefault="000C7BE9" w:rsidP="00BC04FE">
            <w:pPr>
              <w:rPr>
                <w:lang w:eastAsia="en-US"/>
              </w:rPr>
            </w:pPr>
          </w:p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100</w:t>
            </w:r>
          </w:p>
        </w:tc>
      </w:tr>
      <w:tr w:rsidR="000C7BE9" w:rsidTr="00BC0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233 1 17 12050 10 0000 180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Целевые отчисления от лотерей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EE36EB" w:rsidRDefault="000C7BE9" w:rsidP="00BC04FE">
            <w:pPr>
              <w:rPr>
                <w:lang w:eastAsia="en-US"/>
              </w:rPr>
            </w:pPr>
          </w:p>
          <w:p w:rsidR="000C7BE9" w:rsidRPr="00EE36EB" w:rsidRDefault="000C7BE9" w:rsidP="00BC04FE">
            <w:pPr>
              <w:rPr>
                <w:lang w:eastAsia="en-US"/>
              </w:rPr>
            </w:pPr>
            <w:r w:rsidRPr="00EE36EB">
              <w:rPr>
                <w:lang w:eastAsia="en-US"/>
              </w:rPr>
              <w:t>100</w:t>
            </w:r>
          </w:p>
        </w:tc>
      </w:tr>
    </w:tbl>
    <w:p w:rsidR="000C7BE9" w:rsidRDefault="000C7BE9" w:rsidP="000C7BE9">
      <w:pPr>
        <w:jc w:val="both"/>
      </w:pPr>
    </w:p>
    <w:p w:rsidR="000C7BE9" w:rsidRPr="00931B21" w:rsidRDefault="000C7BE9" w:rsidP="000C7BE9">
      <w:pPr>
        <w:ind w:firstLine="708"/>
        <w:jc w:val="both"/>
        <w:rPr>
          <w:sz w:val="28"/>
          <w:szCs w:val="28"/>
        </w:rPr>
      </w:pPr>
      <w:r w:rsidRPr="00931B21">
        <w:rPr>
          <w:sz w:val="28"/>
          <w:szCs w:val="28"/>
        </w:rPr>
        <w:t>5.Добавить Статью следующего содержания:</w:t>
      </w:r>
    </w:p>
    <w:p w:rsidR="000C7BE9" w:rsidRPr="00931B21" w:rsidRDefault="000C7BE9" w:rsidP="000C7BE9">
      <w:pPr>
        <w:ind w:firstLine="708"/>
        <w:jc w:val="both"/>
        <w:rPr>
          <w:b/>
          <w:i/>
          <w:sz w:val="28"/>
          <w:szCs w:val="28"/>
        </w:rPr>
      </w:pPr>
      <w:r w:rsidRPr="00931B21">
        <w:rPr>
          <w:b/>
          <w:i/>
          <w:sz w:val="28"/>
          <w:szCs w:val="28"/>
        </w:rPr>
        <w:t xml:space="preserve">Источники финансирования дефицита бюджета Новопокровского муниципального образования </w:t>
      </w:r>
      <w:proofErr w:type="spellStart"/>
      <w:r w:rsidRPr="00931B21">
        <w:rPr>
          <w:b/>
          <w:i/>
          <w:sz w:val="28"/>
          <w:szCs w:val="28"/>
        </w:rPr>
        <w:t>Балашовского</w:t>
      </w:r>
      <w:proofErr w:type="spellEnd"/>
      <w:r w:rsidRPr="00931B21">
        <w:rPr>
          <w:b/>
          <w:i/>
          <w:sz w:val="28"/>
          <w:szCs w:val="28"/>
        </w:rPr>
        <w:t xml:space="preserve"> муниципального района Саратовской области.</w:t>
      </w:r>
    </w:p>
    <w:p w:rsidR="000C7BE9" w:rsidRPr="00931B21" w:rsidRDefault="000C7BE9" w:rsidP="000C7BE9">
      <w:pPr>
        <w:ind w:firstLine="708"/>
        <w:jc w:val="both"/>
        <w:rPr>
          <w:sz w:val="28"/>
          <w:szCs w:val="28"/>
        </w:rPr>
      </w:pPr>
      <w:r w:rsidRPr="00931B21">
        <w:rPr>
          <w:sz w:val="28"/>
          <w:szCs w:val="28"/>
        </w:rPr>
        <w:t xml:space="preserve">Утвердить источники финансирования дефицита бюджета Новопокровского муниципального образования </w:t>
      </w:r>
      <w:proofErr w:type="spellStart"/>
      <w:r w:rsidRPr="00931B21">
        <w:rPr>
          <w:sz w:val="28"/>
          <w:szCs w:val="28"/>
        </w:rPr>
        <w:t>Балашовского</w:t>
      </w:r>
      <w:proofErr w:type="spellEnd"/>
      <w:r w:rsidRPr="00931B21">
        <w:rPr>
          <w:sz w:val="28"/>
          <w:szCs w:val="28"/>
        </w:rPr>
        <w:t xml:space="preserve"> муниципального района Саратовской области на 2012 год согласно приложению № 1 к настоящему Решению. </w:t>
      </w:r>
    </w:p>
    <w:p w:rsidR="000C7BE9" w:rsidRPr="00931B21" w:rsidRDefault="000C7BE9" w:rsidP="000C7BE9">
      <w:pPr>
        <w:jc w:val="both"/>
        <w:rPr>
          <w:sz w:val="28"/>
          <w:szCs w:val="28"/>
        </w:rPr>
      </w:pPr>
    </w:p>
    <w:p w:rsidR="000C7BE9" w:rsidRPr="00931B21" w:rsidRDefault="000C7BE9" w:rsidP="000C7BE9">
      <w:pPr>
        <w:jc w:val="both"/>
        <w:rPr>
          <w:sz w:val="28"/>
          <w:szCs w:val="28"/>
        </w:rPr>
      </w:pPr>
    </w:p>
    <w:p w:rsidR="000C7BE9" w:rsidRPr="00931B21" w:rsidRDefault="000C7BE9" w:rsidP="000C7BE9">
      <w:pPr>
        <w:jc w:val="both"/>
        <w:rPr>
          <w:sz w:val="28"/>
          <w:szCs w:val="28"/>
        </w:rPr>
      </w:pPr>
      <w:r w:rsidRPr="00931B21">
        <w:rPr>
          <w:sz w:val="28"/>
          <w:szCs w:val="28"/>
        </w:rPr>
        <w:t xml:space="preserve"> </w:t>
      </w:r>
      <w:r w:rsidRPr="00931B21">
        <w:rPr>
          <w:sz w:val="28"/>
          <w:szCs w:val="28"/>
        </w:rPr>
        <w:tab/>
        <w:t>6.Настоящее Решение подлежит обнародованию и вступает в силу с момента его обнародования.</w:t>
      </w:r>
    </w:p>
    <w:p w:rsidR="000C7BE9" w:rsidRPr="00931B21" w:rsidRDefault="000C7BE9" w:rsidP="000C7BE9">
      <w:pPr>
        <w:jc w:val="both"/>
        <w:rPr>
          <w:sz w:val="28"/>
          <w:szCs w:val="28"/>
        </w:rPr>
      </w:pPr>
    </w:p>
    <w:p w:rsidR="000C7BE9" w:rsidRPr="00931B21" w:rsidRDefault="000C7BE9" w:rsidP="000C7BE9">
      <w:pPr>
        <w:jc w:val="both"/>
        <w:rPr>
          <w:sz w:val="28"/>
          <w:szCs w:val="28"/>
        </w:rPr>
      </w:pPr>
      <w:r w:rsidRPr="00931B21">
        <w:rPr>
          <w:sz w:val="28"/>
          <w:szCs w:val="28"/>
        </w:rPr>
        <w:tab/>
      </w:r>
    </w:p>
    <w:p w:rsidR="000C7BE9" w:rsidRPr="00931B21" w:rsidRDefault="000C7BE9" w:rsidP="000C7BE9">
      <w:pPr>
        <w:jc w:val="both"/>
        <w:rPr>
          <w:sz w:val="28"/>
          <w:szCs w:val="28"/>
        </w:rPr>
      </w:pPr>
    </w:p>
    <w:p w:rsidR="000C7BE9" w:rsidRPr="00931B21" w:rsidRDefault="000C7BE9" w:rsidP="000C7BE9">
      <w:pPr>
        <w:jc w:val="both"/>
        <w:rPr>
          <w:sz w:val="28"/>
          <w:szCs w:val="28"/>
        </w:rPr>
      </w:pPr>
      <w:r w:rsidRPr="00931B21">
        <w:rPr>
          <w:sz w:val="28"/>
          <w:szCs w:val="28"/>
        </w:rPr>
        <w:t xml:space="preserve"> Глава Новопокровского</w:t>
      </w:r>
    </w:p>
    <w:p w:rsidR="000C7BE9" w:rsidRPr="00931B21" w:rsidRDefault="000C7BE9" w:rsidP="000C7BE9">
      <w:pPr>
        <w:jc w:val="both"/>
        <w:rPr>
          <w:sz w:val="28"/>
          <w:szCs w:val="28"/>
        </w:rPr>
      </w:pPr>
      <w:r w:rsidRPr="00931B21">
        <w:rPr>
          <w:sz w:val="28"/>
          <w:szCs w:val="28"/>
        </w:rPr>
        <w:t xml:space="preserve">муниципального образования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А.Н.Титаренко</w:t>
      </w:r>
      <w:proofErr w:type="spellEnd"/>
    </w:p>
    <w:p w:rsidR="000C7BE9" w:rsidRPr="00931B21" w:rsidRDefault="000C7BE9" w:rsidP="000C7BE9">
      <w:pPr>
        <w:jc w:val="both"/>
        <w:rPr>
          <w:sz w:val="28"/>
          <w:szCs w:val="28"/>
        </w:rPr>
      </w:pPr>
    </w:p>
    <w:p w:rsidR="000C7BE9" w:rsidRDefault="000C7BE9" w:rsidP="000C7BE9">
      <w:pPr>
        <w:jc w:val="center"/>
        <w:outlineLvl w:val="0"/>
        <w:rPr>
          <w:b/>
          <w:bCs/>
        </w:rPr>
      </w:pPr>
    </w:p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>
      <w:pPr>
        <w:jc w:val="right"/>
        <w:rPr>
          <w:sz w:val="28"/>
          <w:szCs w:val="28"/>
        </w:rPr>
      </w:pPr>
    </w:p>
    <w:p w:rsidR="000C7BE9" w:rsidRDefault="000C7BE9" w:rsidP="000C7B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решению Совета </w:t>
      </w:r>
    </w:p>
    <w:p w:rsidR="000C7BE9" w:rsidRDefault="000C7BE9" w:rsidP="000C7B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муниципального образования </w:t>
      </w:r>
    </w:p>
    <w:p w:rsidR="000C7BE9" w:rsidRDefault="000C7BE9" w:rsidP="000C7BE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  </w:t>
      </w:r>
    </w:p>
    <w:p w:rsidR="000C7BE9" w:rsidRDefault="000C7BE9" w:rsidP="000C7B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Саратовской области</w:t>
      </w:r>
    </w:p>
    <w:p w:rsidR="000C7BE9" w:rsidRDefault="000C7BE9" w:rsidP="000C7BE9">
      <w:pPr>
        <w:jc w:val="right"/>
        <w:rPr>
          <w:sz w:val="28"/>
          <w:szCs w:val="28"/>
        </w:rPr>
      </w:pPr>
      <w:r>
        <w:rPr>
          <w:sz w:val="28"/>
          <w:szCs w:val="28"/>
        </w:rPr>
        <w:t>№ 3 от 24.01.2012г.</w:t>
      </w:r>
    </w:p>
    <w:p w:rsidR="000C7BE9" w:rsidRPr="00931B21" w:rsidRDefault="000C7BE9" w:rsidP="000C7BE9">
      <w:pPr>
        <w:jc w:val="right"/>
        <w:rPr>
          <w:sz w:val="28"/>
          <w:szCs w:val="28"/>
        </w:rPr>
      </w:pPr>
      <w:r w:rsidRPr="00931B21">
        <w:rPr>
          <w:sz w:val="28"/>
          <w:szCs w:val="28"/>
        </w:rPr>
        <w:t>«О внесении изменений в Решение Совета</w:t>
      </w:r>
    </w:p>
    <w:p w:rsidR="000C7BE9" w:rsidRPr="00931B21" w:rsidRDefault="000C7BE9" w:rsidP="000C7BE9">
      <w:pPr>
        <w:jc w:val="right"/>
        <w:rPr>
          <w:sz w:val="28"/>
          <w:szCs w:val="28"/>
        </w:rPr>
      </w:pPr>
      <w:r w:rsidRPr="00931B21">
        <w:rPr>
          <w:sz w:val="28"/>
          <w:szCs w:val="28"/>
        </w:rPr>
        <w:t xml:space="preserve"> Новопокровского муниципального образования</w:t>
      </w:r>
    </w:p>
    <w:p w:rsidR="000C7BE9" w:rsidRPr="00931B21" w:rsidRDefault="000C7BE9" w:rsidP="000C7BE9">
      <w:pPr>
        <w:jc w:val="right"/>
        <w:rPr>
          <w:sz w:val="28"/>
          <w:szCs w:val="28"/>
        </w:rPr>
      </w:pPr>
      <w:r w:rsidRPr="00931B21">
        <w:rPr>
          <w:sz w:val="28"/>
          <w:szCs w:val="28"/>
        </w:rPr>
        <w:t xml:space="preserve"> № 2/3 от 15.12.2011 г. «О бюджете Новопокровского </w:t>
      </w:r>
    </w:p>
    <w:p w:rsidR="000C7BE9" w:rsidRPr="00931B21" w:rsidRDefault="000C7BE9" w:rsidP="000C7BE9">
      <w:pPr>
        <w:jc w:val="right"/>
        <w:rPr>
          <w:sz w:val="28"/>
          <w:szCs w:val="28"/>
        </w:rPr>
      </w:pPr>
      <w:r w:rsidRPr="00931B21">
        <w:rPr>
          <w:sz w:val="28"/>
          <w:szCs w:val="28"/>
        </w:rPr>
        <w:t xml:space="preserve">муниципального образования </w:t>
      </w:r>
      <w:proofErr w:type="spellStart"/>
      <w:r w:rsidRPr="00931B21">
        <w:rPr>
          <w:sz w:val="28"/>
          <w:szCs w:val="28"/>
        </w:rPr>
        <w:t>Балашовского</w:t>
      </w:r>
      <w:proofErr w:type="spellEnd"/>
      <w:r w:rsidRPr="00931B21">
        <w:rPr>
          <w:sz w:val="28"/>
          <w:szCs w:val="28"/>
        </w:rPr>
        <w:t xml:space="preserve"> </w:t>
      </w:r>
    </w:p>
    <w:p w:rsidR="000C7BE9" w:rsidRPr="00931B21" w:rsidRDefault="000C7BE9" w:rsidP="000C7BE9">
      <w:pPr>
        <w:jc w:val="right"/>
        <w:rPr>
          <w:sz w:val="28"/>
          <w:szCs w:val="28"/>
        </w:rPr>
      </w:pPr>
      <w:r w:rsidRPr="00931B21">
        <w:rPr>
          <w:sz w:val="28"/>
          <w:szCs w:val="28"/>
        </w:rPr>
        <w:t xml:space="preserve">муниципального района Саратовской области </w:t>
      </w:r>
    </w:p>
    <w:p w:rsidR="000C7BE9" w:rsidRPr="00931B21" w:rsidRDefault="000C7BE9" w:rsidP="000C7BE9">
      <w:pPr>
        <w:jc w:val="right"/>
        <w:rPr>
          <w:sz w:val="28"/>
          <w:szCs w:val="28"/>
        </w:rPr>
      </w:pPr>
      <w:r w:rsidRPr="00931B21">
        <w:rPr>
          <w:sz w:val="28"/>
          <w:szCs w:val="28"/>
        </w:rPr>
        <w:t>на 2012 год»»</w:t>
      </w:r>
    </w:p>
    <w:p w:rsidR="000C7BE9" w:rsidRPr="002F30C6" w:rsidRDefault="000C7BE9" w:rsidP="000C7BE9">
      <w:pPr>
        <w:jc w:val="both"/>
        <w:rPr>
          <w:b/>
          <w:sz w:val="28"/>
          <w:szCs w:val="28"/>
        </w:rPr>
      </w:pPr>
    </w:p>
    <w:p w:rsidR="000C7BE9" w:rsidRDefault="000C7BE9" w:rsidP="000C7BE9">
      <w:pPr>
        <w:rPr>
          <w:sz w:val="28"/>
          <w:szCs w:val="28"/>
        </w:rPr>
      </w:pPr>
    </w:p>
    <w:p w:rsidR="000C7BE9" w:rsidRDefault="000C7BE9" w:rsidP="000C7BE9">
      <w:pPr>
        <w:rPr>
          <w:b/>
          <w:sz w:val="28"/>
          <w:szCs w:val="28"/>
        </w:rPr>
      </w:pPr>
    </w:p>
    <w:p w:rsidR="000C7BE9" w:rsidRDefault="000C7BE9" w:rsidP="000C7BE9">
      <w:pPr>
        <w:rPr>
          <w:b/>
          <w:sz w:val="28"/>
          <w:szCs w:val="28"/>
        </w:rPr>
      </w:pPr>
    </w:p>
    <w:p w:rsidR="000C7BE9" w:rsidRPr="00836206" w:rsidRDefault="000C7BE9" w:rsidP="000C7B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836206">
        <w:rPr>
          <w:b/>
          <w:sz w:val="28"/>
          <w:szCs w:val="28"/>
        </w:rPr>
        <w:t xml:space="preserve">Источники финансирования дефицита бюджета Новопокровского муниципального образования </w:t>
      </w:r>
      <w:proofErr w:type="spellStart"/>
      <w:r w:rsidRPr="00836206">
        <w:rPr>
          <w:b/>
          <w:sz w:val="28"/>
          <w:szCs w:val="28"/>
        </w:rPr>
        <w:t>Балашовского</w:t>
      </w:r>
      <w:proofErr w:type="spellEnd"/>
      <w:r w:rsidRPr="00836206">
        <w:rPr>
          <w:b/>
          <w:sz w:val="28"/>
          <w:szCs w:val="28"/>
        </w:rPr>
        <w:t xml:space="preserve"> муниципального района Саратовской области</w:t>
      </w:r>
      <w:r>
        <w:rPr>
          <w:b/>
          <w:sz w:val="28"/>
          <w:szCs w:val="28"/>
        </w:rPr>
        <w:t xml:space="preserve"> на 2012 год</w:t>
      </w:r>
      <w:r w:rsidRPr="00836206">
        <w:rPr>
          <w:b/>
          <w:sz w:val="28"/>
          <w:szCs w:val="28"/>
        </w:rPr>
        <w:t>.</w:t>
      </w:r>
    </w:p>
    <w:p w:rsidR="000C7BE9" w:rsidRDefault="000C7BE9" w:rsidP="000C7BE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7"/>
        <w:gridCol w:w="4515"/>
        <w:gridCol w:w="1459"/>
      </w:tblGrid>
      <w:tr w:rsidR="000C7BE9" w:rsidTr="00BC04FE">
        <w:trPr>
          <w:trHeight w:val="57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Код источника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Сумма (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.)</w:t>
            </w:r>
          </w:p>
        </w:tc>
      </w:tr>
      <w:tr w:rsidR="000C7BE9" w:rsidTr="00BC04FE">
        <w:trPr>
          <w:trHeight w:val="46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C7BE9" w:rsidRPr="00836206" w:rsidTr="00BC04FE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36206" w:rsidRDefault="000C7BE9" w:rsidP="00BC04FE">
            <w:pPr>
              <w:rPr>
                <w:sz w:val="28"/>
                <w:szCs w:val="28"/>
                <w:lang w:eastAsia="en-US"/>
              </w:rPr>
            </w:pPr>
            <w:r w:rsidRPr="00836206"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Pr="00836206" w:rsidRDefault="000C7BE9" w:rsidP="00BC04FE">
            <w:pPr>
              <w:rPr>
                <w:sz w:val="28"/>
                <w:szCs w:val="28"/>
                <w:lang w:eastAsia="en-US"/>
              </w:rPr>
            </w:pPr>
            <w:r w:rsidRPr="00836206"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36206" w:rsidRDefault="000C7BE9" w:rsidP="00BC04FE">
            <w:pPr>
              <w:jc w:val="right"/>
              <w:rPr>
                <w:sz w:val="28"/>
                <w:szCs w:val="28"/>
                <w:lang w:eastAsia="en-US"/>
              </w:rPr>
            </w:pPr>
            <w:r w:rsidRPr="00836206">
              <w:rPr>
                <w:sz w:val="28"/>
                <w:szCs w:val="28"/>
                <w:lang w:eastAsia="en-US"/>
              </w:rPr>
              <w:t>64,0</w:t>
            </w:r>
          </w:p>
        </w:tc>
      </w:tr>
      <w:tr w:rsidR="000C7BE9" w:rsidRPr="00836206" w:rsidTr="00BC04FE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36206" w:rsidRDefault="000C7BE9" w:rsidP="00BC04FE">
            <w:pPr>
              <w:rPr>
                <w:sz w:val="28"/>
                <w:szCs w:val="28"/>
                <w:lang w:eastAsia="en-US"/>
              </w:rPr>
            </w:pPr>
            <w:r w:rsidRPr="00836206"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36206" w:rsidRDefault="000C7BE9" w:rsidP="00BC04FE">
            <w:pPr>
              <w:rPr>
                <w:sz w:val="28"/>
                <w:szCs w:val="28"/>
                <w:lang w:eastAsia="en-US"/>
              </w:rPr>
            </w:pPr>
            <w:r w:rsidRPr="00836206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Pr="00836206" w:rsidRDefault="000C7BE9" w:rsidP="00BC04FE">
            <w:pPr>
              <w:jc w:val="right"/>
              <w:rPr>
                <w:sz w:val="28"/>
                <w:szCs w:val="28"/>
                <w:lang w:eastAsia="en-US"/>
              </w:rPr>
            </w:pPr>
            <w:r w:rsidRPr="00836206">
              <w:rPr>
                <w:sz w:val="28"/>
                <w:szCs w:val="28"/>
                <w:lang w:eastAsia="en-US"/>
              </w:rPr>
              <w:t>64,0</w:t>
            </w:r>
          </w:p>
        </w:tc>
      </w:tr>
    </w:tbl>
    <w:p w:rsidR="000C7BE9" w:rsidRDefault="000C7BE9" w:rsidP="000C7BE9"/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BC04FE" w:rsidRDefault="00BC04FE" w:rsidP="000C7BE9">
      <w:pPr>
        <w:jc w:val="center"/>
        <w:rPr>
          <w:b/>
          <w:sz w:val="28"/>
          <w:szCs w:val="28"/>
        </w:rPr>
      </w:pPr>
    </w:p>
    <w:p w:rsidR="000C7BE9" w:rsidRDefault="000C7BE9" w:rsidP="000C7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</w:t>
      </w:r>
    </w:p>
    <w:p w:rsidR="000C7BE9" w:rsidRDefault="000C7BE9" w:rsidP="000C7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0C7BE9" w:rsidRDefault="000C7BE9" w:rsidP="000C7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0C7BE9" w:rsidRDefault="000C7BE9" w:rsidP="000C7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C7BE9" w:rsidRDefault="000C7BE9" w:rsidP="000C7BE9">
      <w:pPr>
        <w:jc w:val="center"/>
        <w:rPr>
          <w:b/>
          <w:sz w:val="28"/>
          <w:szCs w:val="28"/>
        </w:rPr>
      </w:pPr>
    </w:p>
    <w:p w:rsidR="000C7BE9" w:rsidRDefault="000C7BE9" w:rsidP="000C7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7BE9" w:rsidRDefault="000C7BE9" w:rsidP="000C7BE9">
      <w:pPr>
        <w:jc w:val="center"/>
        <w:rPr>
          <w:b/>
          <w:sz w:val="28"/>
          <w:szCs w:val="28"/>
        </w:rPr>
      </w:pPr>
    </w:p>
    <w:p w:rsidR="000C7BE9" w:rsidRDefault="000C7BE9" w:rsidP="000C7BE9">
      <w:pPr>
        <w:jc w:val="both"/>
        <w:rPr>
          <w:b/>
          <w:sz w:val="28"/>
          <w:szCs w:val="28"/>
        </w:rPr>
      </w:pPr>
    </w:p>
    <w:p w:rsidR="000C7BE9" w:rsidRDefault="000C7BE9" w:rsidP="000C7B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27.02.2012г.  № 7                                                         с. Новопокровское</w:t>
      </w:r>
    </w:p>
    <w:p w:rsidR="000C7BE9" w:rsidRDefault="000C7BE9" w:rsidP="000C7BE9">
      <w:pPr>
        <w:jc w:val="both"/>
        <w:rPr>
          <w:b/>
          <w:sz w:val="28"/>
          <w:szCs w:val="28"/>
        </w:rPr>
      </w:pPr>
    </w:p>
    <w:p w:rsidR="000C7BE9" w:rsidRDefault="000C7BE9" w:rsidP="000C7B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0C7BE9" w:rsidRDefault="000C7BE9" w:rsidP="000C7B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0C7BE9" w:rsidRDefault="000C7BE9" w:rsidP="000C7B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2/3 от 15.12.2011 г. «О бюджете Новопокровского </w:t>
      </w:r>
    </w:p>
    <w:p w:rsidR="000C7BE9" w:rsidRDefault="000C7BE9" w:rsidP="000C7B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0C7BE9" w:rsidRDefault="000C7BE9" w:rsidP="000C7B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0C7BE9" w:rsidRDefault="000C7BE9" w:rsidP="000C7B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2012 год».</w:t>
      </w:r>
    </w:p>
    <w:p w:rsidR="000C7BE9" w:rsidRDefault="000C7BE9" w:rsidP="000C7BE9">
      <w:pPr>
        <w:jc w:val="both"/>
        <w:rPr>
          <w:b/>
          <w:sz w:val="28"/>
          <w:szCs w:val="28"/>
        </w:rPr>
      </w:pPr>
    </w:p>
    <w:p w:rsidR="000C7BE9" w:rsidRDefault="000C7BE9" w:rsidP="000C7BE9">
      <w:pPr>
        <w:jc w:val="both"/>
        <w:rPr>
          <w:b/>
          <w:sz w:val="28"/>
          <w:szCs w:val="28"/>
        </w:rPr>
      </w:pPr>
    </w:p>
    <w:p w:rsidR="000C7BE9" w:rsidRDefault="000C7BE9" w:rsidP="000C7BE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На основании Устава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0C7BE9" w:rsidRDefault="000C7BE9" w:rsidP="000C7B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Совет  Новопокровского муниципального образования</w:t>
      </w:r>
    </w:p>
    <w:p w:rsidR="000C7BE9" w:rsidRDefault="000C7BE9" w:rsidP="000C7BE9">
      <w:pPr>
        <w:jc w:val="center"/>
        <w:rPr>
          <w:sz w:val="28"/>
          <w:szCs w:val="28"/>
        </w:rPr>
      </w:pPr>
    </w:p>
    <w:p w:rsidR="000C7BE9" w:rsidRDefault="000C7BE9" w:rsidP="000C7BE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C7BE9" w:rsidRDefault="000C7BE9" w:rsidP="000C7BE9">
      <w:pPr>
        <w:jc w:val="center"/>
        <w:rPr>
          <w:sz w:val="28"/>
          <w:szCs w:val="28"/>
        </w:rPr>
      </w:pPr>
    </w:p>
    <w:p w:rsidR="000C7BE9" w:rsidRDefault="000C7BE9" w:rsidP="000C7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Решение Совета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№ 2/3 от 15.12.2011г. «О бюджете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2012 год» в </w:t>
      </w:r>
      <w:r>
        <w:rPr>
          <w:b/>
          <w:i/>
          <w:sz w:val="28"/>
          <w:szCs w:val="28"/>
        </w:rPr>
        <w:t>Статью 1</w:t>
      </w:r>
      <w:r>
        <w:rPr>
          <w:b/>
          <w:sz w:val="28"/>
          <w:szCs w:val="28"/>
        </w:rPr>
        <w:t xml:space="preserve">.Основные характеристики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2012 год:</w:t>
      </w:r>
      <w:r>
        <w:rPr>
          <w:sz w:val="28"/>
          <w:szCs w:val="28"/>
        </w:rPr>
        <w:t xml:space="preserve"> </w:t>
      </w:r>
    </w:p>
    <w:p w:rsidR="000C7BE9" w:rsidRDefault="000C7BE9" w:rsidP="000C7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1)увеличить объем расходов на 325,0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0C7BE9" w:rsidRDefault="000C7BE9" w:rsidP="000C7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дефицит бюджета увеличить на сумму 325,0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и утвердить дефицит бюджета в сумме 389,0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или 18,3% объема доходов местного бюджета без учета безвозмездных поступлений и поступлений налоговых доходов по дополнительным нормативам отчислений. </w:t>
      </w:r>
    </w:p>
    <w:p w:rsidR="000C7BE9" w:rsidRDefault="000C7BE9" w:rsidP="000C7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2.В Приложение №3 «Ведомственная структура расходов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2012 год» внести следующие изменения: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71"/>
        <w:gridCol w:w="913"/>
        <w:gridCol w:w="900"/>
        <w:gridCol w:w="1173"/>
        <w:gridCol w:w="887"/>
        <w:gridCol w:w="1226"/>
      </w:tblGrid>
      <w:tr w:rsidR="000C7BE9" w:rsidTr="00BC04F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0C7BE9" w:rsidTr="00BC04FE">
        <w:trPr>
          <w:trHeight w:val="1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lastRenderedPageBreak/>
              <w:t>Балашовского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муниципального района Саратовской области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325,0</w:t>
            </w:r>
          </w:p>
        </w:tc>
      </w:tr>
      <w:tr w:rsidR="000C7BE9" w:rsidTr="00BC04FE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206,6</w:t>
            </w:r>
          </w:p>
        </w:tc>
      </w:tr>
      <w:tr w:rsidR="000C7BE9" w:rsidTr="00BC04FE">
        <w:trPr>
          <w:trHeight w:val="10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</w:tr>
      <w:tr w:rsidR="000C7BE9" w:rsidTr="00BC04FE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</w:tr>
      <w:tr w:rsidR="000C7BE9" w:rsidTr="00BC04FE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</w:tr>
      <w:tr w:rsidR="000C7BE9" w:rsidTr="00BC04FE">
        <w:trPr>
          <w:trHeight w:val="5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</w:tr>
      <w:tr w:rsidR="000C7BE9" w:rsidTr="00BC04FE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199,6</w:t>
            </w:r>
          </w:p>
        </w:tc>
      </w:tr>
      <w:tr w:rsidR="000C7BE9" w:rsidTr="00BC04FE">
        <w:trPr>
          <w:trHeight w:val="2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199,6</w:t>
            </w:r>
          </w:p>
        </w:tc>
      </w:tr>
      <w:tr w:rsidR="000C7BE9" w:rsidTr="00BC04FE">
        <w:trPr>
          <w:trHeight w:val="3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175,6</w:t>
            </w:r>
          </w:p>
        </w:tc>
      </w:tr>
      <w:tr w:rsidR="000C7BE9" w:rsidTr="00BC04FE">
        <w:trPr>
          <w:trHeight w:val="2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175,6</w:t>
            </w:r>
          </w:p>
        </w:tc>
      </w:tr>
      <w:tr w:rsidR="000C7BE9" w:rsidTr="00BC04FE">
        <w:trPr>
          <w:trHeight w:val="2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исполнительной власти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</w:tr>
      <w:tr w:rsidR="000C7BE9" w:rsidTr="00BC04FE">
        <w:trPr>
          <w:trHeight w:val="2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</w:tr>
      <w:tr w:rsidR="000C7BE9" w:rsidTr="00BC04F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rPr>
          <w:trHeight w:val="2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Капитальный ремонт и содержание автомобильных дорог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rPr>
          <w:trHeight w:val="5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автомобильных дорог местного значения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rPr>
          <w:trHeight w:val="3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rPr>
          <w:trHeight w:val="1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102,4</w:t>
            </w:r>
          </w:p>
        </w:tc>
      </w:tr>
      <w:tr w:rsidR="000C7BE9" w:rsidTr="00BC04FE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102,4</w:t>
            </w:r>
          </w:p>
        </w:tc>
      </w:tr>
      <w:tr w:rsidR="000C7BE9" w:rsidTr="00BC04FE">
        <w:trPr>
          <w:trHeight w:val="1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102,4</w:t>
            </w:r>
          </w:p>
        </w:tc>
      </w:tr>
      <w:tr w:rsidR="000C7BE9" w:rsidTr="00BC04FE">
        <w:trPr>
          <w:trHeight w:val="1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54,0</w:t>
            </w:r>
          </w:p>
        </w:tc>
      </w:tr>
      <w:tr w:rsidR="000C7BE9" w:rsidTr="00BC04FE">
        <w:trPr>
          <w:trHeight w:val="1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54,0</w:t>
            </w:r>
          </w:p>
        </w:tc>
      </w:tr>
      <w:tr w:rsidR="000C7BE9" w:rsidTr="00BC04FE">
        <w:trPr>
          <w:trHeight w:val="5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Прочие мероприятия по благоустройству городских округов и </w:t>
            </w:r>
            <w:r>
              <w:rPr>
                <w:sz w:val="22"/>
                <w:szCs w:val="22"/>
                <w:lang w:eastAsia="en-US"/>
              </w:rPr>
              <w:lastRenderedPageBreak/>
              <w:t>поселений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48,4</w:t>
            </w:r>
          </w:p>
        </w:tc>
      </w:tr>
      <w:tr w:rsidR="000C7BE9" w:rsidTr="00BC04FE">
        <w:trPr>
          <w:trHeight w:val="6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48,4</w:t>
            </w:r>
          </w:p>
        </w:tc>
      </w:tr>
      <w:tr w:rsidR="000C7BE9" w:rsidTr="00BC04FE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325,0</w:t>
            </w:r>
          </w:p>
        </w:tc>
      </w:tr>
    </w:tbl>
    <w:p w:rsidR="000C7BE9" w:rsidRDefault="000C7BE9" w:rsidP="000C7BE9">
      <w:pPr>
        <w:jc w:val="both"/>
        <w:rPr>
          <w:sz w:val="22"/>
          <w:szCs w:val="22"/>
        </w:rPr>
      </w:pPr>
    </w:p>
    <w:p w:rsidR="000C7BE9" w:rsidRDefault="000C7BE9" w:rsidP="000C7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3.В Приложение №4 «Распределение бюджетных ассигнований бюджетам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2012 год по разделам и подразделам, целевым статьям и видам расходов» внести следующие изменения: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913"/>
        <w:gridCol w:w="980"/>
        <w:gridCol w:w="1551"/>
        <w:gridCol w:w="820"/>
        <w:gridCol w:w="1340"/>
      </w:tblGrid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Балашовского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муниципального района Саратовской области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325,0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206,6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199,6</w:t>
            </w:r>
          </w:p>
        </w:tc>
      </w:tr>
      <w:tr w:rsidR="000C7BE9" w:rsidTr="00BC04FE">
        <w:trPr>
          <w:trHeight w:val="952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199,6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175,6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175,6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исполнительной власти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0020800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</w:tr>
      <w:tr w:rsidR="000C7BE9" w:rsidTr="00BC04FE">
        <w:trPr>
          <w:trHeight w:val="510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rPr>
          <w:trHeight w:val="221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Капитальный ремонт и содержание автомобильных дорог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автомобильных дорог местного значения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3150502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102,4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102,4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102,4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54,0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48,4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48,4</w:t>
            </w:r>
          </w:p>
        </w:tc>
      </w:tr>
      <w:tr w:rsidR="000C7BE9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9" w:rsidRDefault="000C7BE9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325,0</w:t>
            </w:r>
          </w:p>
        </w:tc>
      </w:tr>
    </w:tbl>
    <w:p w:rsidR="000C7BE9" w:rsidRDefault="000C7BE9" w:rsidP="000C7BE9">
      <w:pPr>
        <w:jc w:val="both"/>
        <w:rPr>
          <w:sz w:val="28"/>
          <w:szCs w:val="28"/>
        </w:rPr>
      </w:pPr>
    </w:p>
    <w:p w:rsidR="000C7BE9" w:rsidRDefault="000C7BE9" w:rsidP="000C7BE9">
      <w:pPr>
        <w:jc w:val="both"/>
      </w:pPr>
    </w:p>
    <w:p w:rsidR="000C7BE9" w:rsidRDefault="000C7BE9" w:rsidP="000C7BE9">
      <w:pPr>
        <w:jc w:val="both"/>
      </w:pPr>
    </w:p>
    <w:p w:rsidR="000C7BE9" w:rsidRDefault="000C7BE9" w:rsidP="000C7BE9">
      <w:pPr>
        <w:jc w:val="both"/>
        <w:rPr>
          <w:sz w:val="28"/>
          <w:szCs w:val="28"/>
        </w:rPr>
      </w:pPr>
      <w:r>
        <w:t xml:space="preserve">        </w:t>
      </w:r>
      <w:r w:rsidR="00BC04FE">
        <w:rPr>
          <w:sz w:val="28"/>
          <w:szCs w:val="28"/>
        </w:rPr>
        <w:t>4.В приложение № 6</w:t>
      </w:r>
      <w:r>
        <w:rPr>
          <w:sz w:val="28"/>
          <w:szCs w:val="28"/>
        </w:rPr>
        <w:t xml:space="preserve"> «Источники финансирования дефицита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2012 год» внести следующие изменения:</w:t>
      </w:r>
    </w:p>
    <w:p w:rsidR="000C7BE9" w:rsidRDefault="000C7BE9" w:rsidP="000C7BE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7"/>
        <w:gridCol w:w="4515"/>
        <w:gridCol w:w="1459"/>
      </w:tblGrid>
      <w:tr w:rsidR="000C7BE9" w:rsidTr="00BC04FE">
        <w:trPr>
          <w:trHeight w:val="57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Код источника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Сумма (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.)</w:t>
            </w:r>
          </w:p>
        </w:tc>
      </w:tr>
      <w:tr w:rsidR="000C7BE9" w:rsidTr="00BC04FE">
        <w:trPr>
          <w:trHeight w:val="46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C7BE9" w:rsidTr="00BC04FE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+ 325,0</w:t>
            </w:r>
          </w:p>
        </w:tc>
      </w:tr>
      <w:tr w:rsidR="000C7BE9" w:rsidTr="00BC04FE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9" w:rsidRDefault="000C7BE9" w:rsidP="00BC04F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+325,0</w:t>
            </w:r>
          </w:p>
        </w:tc>
      </w:tr>
    </w:tbl>
    <w:p w:rsidR="000C7BE9" w:rsidRDefault="000C7BE9" w:rsidP="000C7BE9">
      <w:pPr>
        <w:ind w:firstLine="708"/>
        <w:jc w:val="both"/>
        <w:rPr>
          <w:sz w:val="28"/>
          <w:szCs w:val="28"/>
        </w:rPr>
      </w:pPr>
    </w:p>
    <w:p w:rsidR="000C7BE9" w:rsidRDefault="000C7BE9" w:rsidP="000C7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подлежит обнародованию и вступает в силу с момента его обнародования.</w:t>
      </w:r>
    </w:p>
    <w:p w:rsidR="000C7BE9" w:rsidRDefault="000C7BE9" w:rsidP="000C7BE9">
      <w:pPr>
        <w:jc w:val="both"/>
        <w:rPr>
          <w:sz w:val="28"/>
          <w:szCs w:val="28"/>
        </w:rPr>
      </w:pPr>
    </w:p>
    <w:p w:rsidR="000C7BE9" w:rsidRDefault="000C7BE9" w:rsidP="000C7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Глава Новопокровского</w:t>
      </w:r>
    </w:p>
    <w:p w:rsidR="000C7BE9" w:rsidRDefault="000C7BE9" w:rsidP="000C7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>
        <w:rPr>
          <w:sz w:val="28"/>
          <w:szCs w:val="28"/>
        </w:rPr>
        <w:t>А.Н.Титаренко</w:t>
      </w:r>
      <w:proofErr w:type="spellEnd"/>
    </w:p>
    <w:p w:rsidR="00D330D7" w:rsidRDefault="00D330D7" w:rsidP="00D3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</w:t>
      </w:r>
    </w:p>
    <w:p w:rsidR="00D330D7" w:rsidRDefault="00D330D7" w:rsidP="00D3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D330D7" w:rsidRDefault="00D330D7" w:rsidP="00D3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30D7" w:rsidRDefault="00D330D7" w:rsidP="00D3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30D7" w:rsidRDefault="00D330D7" w:rsidP="00D330D7">
      <w:pPr>
        <w:jc w:val="center"/>
        <w:rPr>
          <w:b/>
          <w:sz w:val="28"/>
          <w:szCs w:val="28"/>
        </w:rPr>
      </w:pPr>
    </w:p>
    <w:p w:rsidR="00D330D7" w:rsidRDefault="00D330D7" w:rsidP="00D3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330D7" w:rsidRDefault="00D330D7" w:rsidP="00D330D7">
      <w:pPr>
        <w:jc w:val="center"/>
        <w:rPr>
          <w:b/>
          <w:sz w:val="28"/>
          <w:szCs w:val="28"/>
        </w:rPr>
      </w:pPr>
    </w:p>
    <w:p w:rsidR="00D330D7" w:rsidRDefault="00D330D7" w:rsidP="00D330D7">
      <w:pPr>
        <w:jc w:val="both"/>
        <w:rPr>
          <w:b/>
          <w:sz w:val="28"/>
          <w:szCs w:val="28"/>
        </w:rPr>
      </w:pPr>
    </w:p>
    <w:p w:rsidR="00D330D7" w:rsidRDefault="00D330D7" w:rsidP="00D330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27.03.2012г.  № 8/3                                                         с. Новопокровское</w:t>
      </w:r>
    </w:p>
    <w:p w:rsidR="00D330D7" w:rsidRDefault="00D330D7" w:rsidP="00D330D7">
      <w:pPr>
        <w:jc w:val="both"/>
        <w:rPr>
          <w:b/>
          <w:sz w:val="28"/>
          <w:szCs w:val="28"/>
        </w:rPr>
      </w:pPr>
    </w:p>
    <w:p w:rsidR="00D330D7" w:rsidRDefault="00D330D7" w:rsidP="00D330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D330D7" w:rsidRDefault="00D330D7" w:rsidP="00D330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D330D7" w:rsidRDefault="00D330D7" w:rsidP="00D330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2/3 от 15.12.2011 г. «О бюджете Новопокровского </w:t>
      </w:r>
    </w:p>
    <w:p w:rsidR="00D330D7" w:rsidRDefault="00D330D7" w:rsidP="00D330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D330D7" w:rsidRDefault="00D330D7" w:rsidP="00D330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D330D7" w:rsidRDefault="00D330D7" w:rsidP="00D330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2012 год».</w:t>
      </w:r>
    </w:p>
    <w:p w:rsidR="00D330D7" w:rsidRDefault="00D330D7" w:rsidP="00D330D7">
      <w:pPr>
        <w:jc w:val="both"/>
        <w:rPr>
          <w:b/>
          <w:sz w:val="28"/>
          <w:szCs w:val="28"/>
        </w:rPr>
      </w:pPr>
    </w:p>
    <w:p w:rsidR="00D330D7" w:rsidRDefault="00D330D7" w:rsidP="00D330D7">
      <w:pPr>
        <w:jc w:val="both"/>
        <w:rPr>
          <w:b/>
          <w:sz w:val="28"/>
          <w:szCs w:val="28"/>
        </w:rPr>
      </w:pPr>
    </w:p>
    <w:p w:rsidR="00D330D7" w:rsidRDefault="00D330D7" w:rsidP="00D330D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На основании Устава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D330D7" w:rsidRDefault="00D330D7" w:rsidP="00D330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Совет  Новопокровского муниципального образования</w:t>
      </w:r>
    </w:p>
    <w:p w:rsidR="00D330D7" w:rsidRDefault="00D330D7" w:rsidP="00D330D7">
      <w:pPr>
        <w:jc w:val="center"/>
        <w:rPr>
          <w:sz w:val="28"/>
          <w:szCs w:val="28"/>
        </w:rPr>
      </w:pPr>
    </w:p>
    <w:p w:rsidR="00D330D7" w:rsidRDefault="00D330D7" w:rsidP="00D330D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30D7" w:rsidRDefault="00D330D7" w:rsidP="00D330D7">
      <w:pPr>
        <w:jc w:val="center"/>
        <w:rPr>
          <w:sz w:val="28"/>
          <w:szCs w:val="28"/>
        </w:rPr>
      </w:pPr>
    </w:p>
    <w:p w:rsidR="00D330D7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Решение Совета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№ 2/3 от 15.12.2011г. «О бюджете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2012 год» в </w:t>
      </w:r>
      <w:r>
        <w:rPr>
          <w:b/>
          <w:i/>
          <w:sz w:val="28"/>
          <w:szCs w:val="28"/>
        </w:rPr>
        <w:t>Статью 1</w:t>
      </w:r>
      <w:r>
        <w:rPr>
          <w:b/>
          <w:sz w:val="28"/>
          <w:szCs w:val="28"/>
        </w:rPr>
        <w:t xml:space="preserve">.Основные характеристики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2012 год:</w:t>
      </w:r>
      <w:r>
        <w:rPr>
          <w:sz w:val="28"/>
          <w:szCs w:val="28"/>
        </w:rPr>
        <w:t xml:space="preserve"> </w:t>
      </w:r>
    </w:p>
    <w:p w:rsidR="00D330D7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1)общий объем доходов увеличить на 20,0 тыс. руб.;</w:t>
      </w:r>
    </w:p>
    <w:p w:rsidR="00D330D7" w:rsidRDefault="00D330D7" w:rsidP="00D3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2)увеличить объем расходов на 20,0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D330D7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2.В Приложение №3 «Ведомственная структура расходов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2012 год» внести следующие изменения: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71"/>
        <w:gridCol w:w="913"/>
        <w:gridCol w:w="900"/>
        <w:gridCol w:w="1173"/>
        <w:gridCol w:w="887"/>
        <w:gridCol w:w="1304"/>
      </w:tblGrid>
      <w:tr w:rsidR="00D330D7" w:rsidTr="00BC04F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D330D7" w:rsidTr="00BC04FE">
        <w:trPr>
          <w:trHeight w:val="1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Национальная экономика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Водные ресурсы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rPr>
          <w:trHeight w:val="10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Водохозяйственные мероприятия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20,0</w:t>
            </w:r>
          </w:p>
        </w:tc>
      </w:tr>
    </w:tbl>
    <w:p w:rsidR="00D330D7" w:rsidRDefault="00D330D7" w:rsidP="00D330D7">
      <w:pPr>
        <w:jc w:val="both"/>
        <w:rPr>
          <w:sz w:val="22"/>
          <w:szCs w:val="22"/>
        </w:rPr>
      </w:pPr>
    </w:p>
    <w:p w:rsidR="00D330D7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3.В Приложение №4 «Распределение бюджетных ассигнований бюджетам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2012 год по разделам и подразделам, целевым статьям и видам расходов» внести следующие изменения:</w:t>
      </w:r>
    </w:p>
    <w:p w:rsidR="00D330D7" w:rsidRDefault="00D330D7" w:rsidP="00D330D7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913"/>
        <w:gridCol w:w="980"/>
        <w:gridCol w:w="1551"/>
        <w:gridCol w:w="820"/>
        <w:gridCol w:w="1340"/>
      </w:tblGrid>
      <w:tr w:rsidR="00D330D7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D330D7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Национальная экономика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Водные ресурсы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Водохозяйственные мероприятия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2800100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</w:tbl>
    <w:p w:rsidR="00D330D7" w:rsidRDefault="00D330D7" w:rsidP="00D330D7">
      <w:pPr>
        <w:jc w:val="both"/>
      </w:pPr>
    </w:p>
    <w:p w:rsidR="00D330D7" w:rsidRDefault="00D330D7" w:rsidP="00D3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подлежит обнародованию и вступает в силу с момента его обнародования.</w:t>
      </w:r>
    </w:p>
    <w:p w:rsidR="00D330D7" w:rsidRDefault="00D330D7" w:rsidP="00D330D7">
      <w:pPr>
        <w:jc w:val="both"/>
        <w:rPr>
          <w:sz w:val="28"/>
          <w:szCs w:val="28"/>
        </w:rPr>
      </w:pPr>
    </w:p>
    <w:p w:rsidR="00D330D7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30D7" w:rsidRDefault="00D330D7" w:rsidP="00D330D7">
      <w:pPr>
        <w:jc w:val="both"/>
        <w:rPr>
          <w:sz w:val="28"/>
          <w:szCs w:val="28"/>
        </w:rPr>
      </w:pPr>
    </w:p>
    <w:p w:rsidR="00D330D7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Новопокровского</w:t>
      </w:r>
    </w:p>
    <w:p w:rsidR="00D330D7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>
        <w:rPr>
          <w:sz w:val="28"/>
          <w:szCs w:val="28"/>
        </w:rPr>
        <w:t>А.Н.Титаренко</w:t>
      </w:r>
      <w:proofErr w:type="spellEnd"/>
    </w:p>
    <w:p w:rsidR="00D330D7" w:rsidRDefault="00D330D7" w:rsidP="00D330D7">
      <w:pPr>
        <w:jc w:val="both"/>
        <w:rPr>
          <w:sz w:val="28"/>
          <w:szCs w:val="28"/>
        </w:rPr>
      </w:pPr>
    </w:p>
    <w:p w:rsidR="00D330D7" w:rsidRDefault="00D330D7" w:rsidP="00D330D7"/>
    <w:p w:rsidR="00D330D7" w:rsidRDefault="00D330D7" w:rsidP="00D330D7">
      <w:pPr>
        <w:rPr>
          <w:b/>
          <w:sz w:val="28"/>
          <w:szCs w:val="28"/>
        </w:rPr>
      </w:pPr>
    </w:p>
    <w:p w:rsidR="00D330D7" w:rsidRDefault="00D330D7" w:rsidP="00D330D7">
      <w:pPr>
        <w:rPr>
          <w:b/>
          <w:sz w:val="28"/>
          <w:szCs w:val="28"/>
        </w:rPr>
      </w:pPr>
    </w:p>
    <w:p w:rsidR="00D330D7" w:rsidRDefault="00D330D7" w:rsidP="00D330D7">
      <w:pPr>
        <w:rPr>
          <w:b/>
          <w:sz w:val="28"/>
          <w:szCs w:val="28"/>
        </w:rPr>
      </w:pPr>
    </w:p>
    <w:p w:rsidR="00D330D7" w:rsidRDefault="00D330D7" w:rsidP="00D330D7"/>
    <w:p w:rsidR="00B149CA" w:rsidRDefault="00B149CA" w:rsidP="00D330D7">
      <w:pPr>
        <w:jc w:val="center"/>
        <w:rPr>
          <w:b/>
          <w:sz w:val="28"/>
          <w:szCs w:val="28"/>
        </w:rPr>
      </w:pPr>
    </w:p>
    <w:p w:rsidR="00B149CA" w:rsidRDefault="00B149CA" w:rsidP="00D330D7">
      <w:pPr>
        <w:jc w:val="center"/>
        <w:rPr>
          <w:b/>
          <w:sz w:val="28"/>
          <w:szCs w:val="28"/>
        </w:rPr>
      </w:pPr>
    </w:p>
    <w:p w:rsidR="00B149CA" w:rsidRDefault="00B149CA" w:rsidP="00D330D7">
      <w:pPr>
        <w:jc w:val="center"/>
        <w:rPr>
          <w:b/>
          <w:sz w:val="28"/>
          <w:szCs w:val="28"/>
        </w:rPr>
      </w:pPr>
    </w:p>
    <w:p w:rsidR="00B149CA" w:rsidRDefault="00B149CA" w:rsidP="00D330D7">
      <w:pPr>
        <w:jc w:val="center"/>
        <w:rPr>
          <w:b/>
          <w:sz w:val="28"/>
          <w:szCs w:val="28"/>
        </w:rPr>
      </w:pPr>
    </w:p>
    <w:p w:rsidR="00B149CA" w:rsidRDefault="00B149CA" w:rsidP="00D330D7">
      <w:pPr>
        <w:jc w:val="center"/>
        <w:rPr>
          <w:b/>
          <w:sz w:val="28"/>
          <w:szCs w:val="28"/>
        </w:rPr>
      </w:pPr>
    </w:p>
    <w:p w:rsidR="00B149CA" w:rsidRDefault="00B149CA" w:rsidP="00D330D7">
      <w:pPr>
        <w:jc w:val="center"/>
        <w:rPr>
          <w:b/>
          <w:sz w:val="28"/>
          <w:szCs w:val="28"/>
        </w:rPr>
      </w:pPr>
    </w:p>
    <w:p w:rsidR="00B149CA" w:rsidRDefault="00B149CA" w:rsidP="00D330D7">
      <w:pPr>
        <w:jc w:val="center"/>
        <w:rPr>
          <w:b/>
          <w:sz w:val="28"/>
          <w:szCs w:val="28"/>
        </w:rPr>
      </w:pPr>
    </w:p>
    <w:p w:rsidR="00D330D7" w:rsidRDefault="00D330D7" w:rsidP="00D3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</w:t>
      </w:r>
    </w:p>
    <w:p w:rsidR="00D330D7" w:rsidRDefault="00D330D7" w:rsidP="00D3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D330D7" w:rsidRDefault="00D330D7" w:rsidP="00D3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30D7" w:rsidRDefault="00D330D7" w:rsidP="00D3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30D7" w:rsidRDefault="00D330D7" w:rsidP="00D330D7">
      <w:pPr>
        <w:jc w:val="center"/>
        <w:rPr>
          <w:b/>
          <w:sz w:val="28"/>
          <w:szCs w:val="28"/>
        </w:rPr>
      </w:pPr>
    </w:p>
    <w:p w:rsidR="00D330D7" w:rsidRDefault="00D330D7" w:rsidP="00D3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330D7" w:rsidRDefault="00D330D7" w:rsidP="00D330D7">
      <w:pPr>
        <w:jc w:val="center"/>
        <w:rPr>
          <w:b/>
          <w:sz w:val="28"/>
          <w:szCs w:val="28"/>
        </w:rPr>
      </w:pPr>
    </w:p>
    <w:p w:rsidR="00D330D7" w:rsidRDefault="00D330D7" w:rsidP="00D330D7">
      <w:pPr>
        <w:jc w:val="both"/>
        <w:rPr>
          <w:b/>
          <w:sz w:val="28"/>
          <w:szCs w:val="28"/>
        </w:rPr>
      </w:pPr>
    </w:p>
    <w:p w:rsidR="00D330D7" w:rsidRDefault="00D330D7" w:rsidP="00D330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06.04.2012г.  № 9                                                         с. Новопокровское</w:t>
      </w:r>
    </w:p>
    <w:p w:rsidR="00D330D7" w:rsidRDefault="00D330D7" w:rsidP="00D330D7">
      <w:pPr>
        <w:jc w:val="both"/>
        <w:rPr>
          <w:b/>
          <w:sz w:val="28"/>
          <w:szCs w:val="28"/>
        </w:rPr>
      </w:pPr>
    </w:p>
    <w:p w:rsidR="00D330D7" w:rsidRDefault="00D330D7" w:rsidP="00D330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D330D7" w:rsidRDefault="00D330D7" w:rsidP="00D330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D330D7" w:rsidRDefault="00D330D7" w:rsidP="00D330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27.03.2012 года № 8/3 </w:t>
      </w:r>
    </w:p>
    <w:p w:rsidR="00D330D7" w:rsidRDefault="00D330D7" w:rsidP="00D330D7">
      <w:pPr>
        <w:rPr>
          <w:b/>
          <w:sz w:val="28"/>
          <w:szCs w:val="28"/>
        </w:rPr>
      </w:pPr>
    </w:p>
    <w:p w:rsidR="00D330D7" w:rsidRDefault="00D330D7" w:rsidP="00D330D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D330D7" w:rsidRDefault="00D330D7" w:rsidP="00D330D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Новопокровского муниципального образования</w:t>
      </w:r>
    </w:p>
    <w:p w:rsidR="00D330D7" w:rsidRDefault="00D330D7" w:rsidP="00D330D7">
      <w:pPr>
        <w:jc w:val="center"/>
        <w:rPr>
          <w:sz w:val="28"/>
          <w:szCs w:val="28"/>
        </w:rPr>
      </w:pPr>
    </w:p>
    <w:p w:rsidR="00D330D7" w:rsidRDefault="00D330D7" w:rsidP="00D330D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30D7" w:rsidRDefault="00D330D7" w:rsidP="00D330D7">
      <w:pPr>
        <w:jc w:val="center"/>
        <w:rPr>
          <w:sz w:val="28"/>
          <w:szCs w:val="28"/>
        </w:rPr>
      </w:pPr>
    </w:p>
    <w:p w:rsidR="00D330D7" w:rsidRPr="00050081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Решение Совета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№ 8/3 от 27.03.2012 года </w:t>
      </w:r>
      <w:r w:rsidRPr="00050081">
        <w:rPr>
          <w:sz w:val="28"/>
          <w:szCs w:val="28"/>
        </w:rPr>
        <w:t xml:space="preserve"> «О внесении изменений в Решение Совета Новопокровского муниципального образования</w:t>
      </w:r>
      <w:r>
        <w:rPr>
          <w:sz w:val="28"/>
          <w:szCs w:val="28"/>
        </w:rPr>
        <w:t xml:space="preserve"> </w:t>
      </w:r>
      <w:r w:rsidRPr="00050081">
        <w:rPr>
          <w:sz w:val="28"/>
          <w:szCs w:val="28"/>
        </w:rPr>
        <w:t xml:space="preserve">№ 2/3 от 15.12.2011 г. «О бюджете Новопокровского муниципального образования </w:t>
      </w:r>
      <w:proofErr w:type="spellStart"/>
      <w:r w:rsidRPr="00050081">
        <w:rPr>
          <w:sz w:val="28"/>
          <w:szCs w:val="28"/>
        </w:rPr>
        <w:t>Балашовского</w:t>
      </w:r>
      <w:proofErr w:type="spellEnd"/>
      <w:r w:rsidRPr="00050081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на 2012 год»:</w:t>
      </w:r>
    </w:p>
    <w:p w:rsidR="00D330D7" w:rsidRDefault="00D330D7" w:rsidP="00D330D7">
      <w:pPr>
        <w:ind w:firstLine="708"/>
        <w:jc w:val="both"/>
        <w:rPr>
          <w:sz w:val="28"/>
          <w:szCs w:val="28"/>
        </w:rPr>
      </w:pPr>
      <w:r w:rsidRPr="00050081">
        <w:rPr>
          <w:sz w:val="28"/>
          <w:szCs w:val="28"/>
        </w:rPr>
        <w:t>1.1</w:t>
      </w:r>
      <w:r>
        <w:rPr>
          <w:sz w:val="28"/>
          <w:szCs w:val="28"/>
        </w:rPr>
        <w:t xml:space="preserve">.Изменение в Приложение №3 читать в следующем содержании «Ведомственная структура расходов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2012 год»:</w:t>
      </w:r>
    </w:p>
    <w:p w:rsidR="00D330D7" w:rsidRDefault="00D330D7" w:rsidP="00D330D7">
      <w:pPr>
        <w:ind w:firstLine="708"/>
        <w:jc w:val="both"/>
        <w:rPr>
          <w:sz w:val="28"/>
          <w:szCs w:val="28"/>
        </w:rPr>
      </w:pPr>
    </w:p>
    <w:p w:rsidR="00D330D7" w:rsidRDefault="00D330D7" w:rsidP="00D330D7">
      <w:pPr>
        <w:ind w:firstLine="708"/>
        <w:jc w:val="both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12"/>
        <w:gridCol w:w="913"/>
        <w:gridCol w:w="900"/>
        <w:gridCol w:w="1173"/>
        <w:gridCol w:w="887"/>
        <w:gridCol w:w="1304"/>
      </w:tblGrid>
      <w:tr w:rsidR="00D330D7" w:rsidTr="00BC04F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D330D7" w:rsidTr="00BC04FE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 xml:space="preserve">Резервные фонды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07000000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rPr>
          <w:trHeight w:val="8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0700400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rPr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0700400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rPr>
          <w:trHeight w:val="1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 xml:space="preserve">Водохозяйственные мероприятия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2800000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-20,0</w:t>
            </w:r>
          </w:p>
        </w:tc>
      </w:tr>
      <w:tr w:rsidR="00D330D7" w:rsidTr="00BC04FE">
        <w:trPr>
          <w:trHeight w:val="3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 xml:space="preserve">Мероприятия в области использования, охраны водных объектов и гидротехнических сооружений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 xml:space="preserve">  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 xml:space="preserve">       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 xml:space="preserve">        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 xml:space="preserve">   2800100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 xml:space="preserve">    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 xml:space="preserve">           -20,0</w:t>
            </w:r>
          </w:p>
        </w:tc>
      </w:tr>
      <w:tr w:rsidR="00D330D7" w:rsidTr="00BC04F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-20,0</w:t>
            </w:r>
          </w:p>
        </w:tc>
      </w:tr>
      <w:tr w:rsidR="00D330D7" w:rsidTr="00BC04FE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D330D7" w:rsidRDefault="00D330D7" w:rsidP="00D330D7">
      <w:pPr>
        <w:jc w:val="both"/>
        <w:rPr>
          <w:sz w:val="22"/>
          <w:szCs w:val="22"/>
        </w:rPr>
      </w:pPr>
    </w:p>
    <w:p w:rsidR="00D330D7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30D7" w:rsidRDefault="00D330D7" w:rsidP="00D330D7">
      <w:pPr>
        <w:jc w:val="both"/>
        <w:rPr>
          <w:sz w:val="28"/>
          <w:szCs w:val="28"/>
        </w:rPr>
      </w:pPr>
    </w:p>
    <w:p w:rsidR="00D330D7" w:rsidRDefault="00D330D7" w:rsidP="00D3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</w:t>
      </w:r>
      <w:r w:rsidRPr="007D6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 в Приложение №4 читать в следующем содержании «Распределение бюджетных ассигнований бюджетам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2012 год по разделам и подразделам, целевым статьям и видам расходов»:</w:t>
      </w:r>
    </w:p>
    <w:p w:rsidR="00D330D7" w:rsidRDefault="00D330D7" w:rsidP="00D330D7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913"/>
        <w:gridCol w:w="980"/>
        <w:gridCol w:w="1551"/>
        <w:gridCol w:w="820"/>
        <w:gridCol w:w="1340"/>
      </w:tblGrid>
      <w:tr w:rsidR="00D330D7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D330D7" w:rsidTr="00BC04FE">
        <w:trPr>
          <w:trHeight w:val="300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0700000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D330D7" w:rsidTr="00BC04FE">
        <w:trPr>
          <w:trHeight w:val="270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Default="00D330D7" w:rsidP="00BC04F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04</w:t>
            </w:r>
          </w:p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06</w:t>
            </w:r>
          </w:p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0700400</w:t>
            </w:r>
          </w:p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000</w:t>
            </w:r>
          </w:p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20,0</w:t>
            </w:r>
          </w:p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330D7" w:rsidTr="00BC04FE">
        <w:trPr>
          <w:trHeight w:val="285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Default="00D330D7" w:rsidP="00BC04F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 xml:space="preserve">      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0700400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 xml:space="preserve">  20,0</w:t>
            </w:r>
          </w:p>
        </w:tc>
      </w:tr>
      <w:tr w:rsidR="00D330D7" w:rsidTr="00BC04FE">
        <w:trPr>
          <w:trHeight w:val="285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Водохозяйственные мероприятия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2800000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-20,0</w:t>
            </w:r>
          </w:p>
        </w:tc>
      </w:tr>
      <w:tr w:rsidR="00D330D7" w:rsidTr="00BC04FE">
        <w:trPr>
          <w:trHeight w:val="281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3530F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530F7">
              <w:rPr>
                <w:sz w:val="22"/>
                <w:szCs w:val="22"/>
                <w:lang w:eastAsia="en-US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2800100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-20,0</w:t>
            </w:r>
          </w:p>
        </w:tc>
      </w:tr>
      <w:tr w:rsidR="00D330D7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2800100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379FB">
              <w:rPr>
                <w:sz w:val="22"/>
                <w:szCs w:val="22"/>
                <w:lang w:eastAsia="en-US"/>
              </w:rPr>
              <w:t>-20,0</w:t>
            </w:r>
          </w:p>
        </w:tc>
      </w:tr>
      <w:tr w:rsidR="00D330D7" w:rsidRPr="007379FB" w:rsidTr="00BC04FE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Default="00D330D7" w:rsidP="00BC04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7" w:rsidRPr="007379FB" w:rsidRDefault="00D330D7" w:rsidP="00BC04F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7379FB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D330D7" w:rsidRDefault="00D330D7" w:rsidP="00D330D7">
      <w:pPr>
        <w:jc w:val="both"/>
      </w:pPr>
    </w:p>
    <w:p w:rsidR="00D330D7" w:rsidRDefault="00D330D7" w:rsidP="00D3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обнародованию и вступает в силу с момента его обнародования.</w:t>
      </w:r>
    </w:p>
    <w:p w:rsidR="00D330D7" w:rsidRDefault="00D330D7" w:rsidP="00D330D7">
      <w:pPr>
        <w:jc w:val="both"/>
        <w:rPr>
          <w:sz w:val="28"/>
          <w:szCs w:val="28"/>
        </w:rPr>
      </w:pPr>
    </w:p>
    <w:p w:rsidR="00D330D7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30D7" w:rsidRDefault="00D330D7" w:rsidP="00D330D7">
      <w:pPr>
        <w:jc w:val="both"/>
        <w:rPr>
          <w:sz w:val="28"/>
          <w:szCs w:val="28"/>
        </w:rPr>
      </w:pPr>
    </w:p>
    <w:p w:rsidR="00D330D7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Новопокровского</w:t>
      </w:r>
    </w:p>
    <w:p w:rsidR="00D330D7" w:rsidRDefault="00D330D7" w:rsidP="00D3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>
        <w:rPr>
          <w:sz w:val="28"/>
          <w:szCs w:val="28"/>
        </w:rPr>
        <w:t>А.Н.Титаренко</w:t>
      </w:r>
      <w:proofErr w:type="spellEnd"/>
    </w:p>
    <w:p w:rsidR="00D330D7" w:rsidRDefault="00D330D7" w:rsidP="00D330D7">
      <w:pPr>
        <w:jc w:val="both"/>
        <w:rPr>
          <w:sz w:val="28"/>
          <w:szCs w:val="28"/>
        </w:rPr>
      </w:pPr>
    </w:p>
    <w:p w:rsidR="00D330D7" w:rsidRDefault="00D330D7" w:rsidP="00D330D7"/>
    <w:p w:rsidR="00D330D7" w:rsidRDefault="00D330D7" w:rsidP="00D330D7">
      <w:pPr>
        <w:rPr>
          <w:b/>
          <w:sz w:val="28"/>
          <w:szCs w:val="28"/>
        </w:rPr>
      </w:pPr>
    </w:p>
    <w:p w:rsidR="00D330D7" w:rsidRDefault="00D330D7" w:rsidP="00D330D7">
      <w:pPr>
        <w:rPr>
          <w:b/>
          <w:sz w:val="28"/>
          <w:szCs w:val="28"/>
        </w:rPr>
      </w:pPr>
    </w:p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/>
    <w:p w:rsidR="000C7BE9" w:rsidRDefault="000C7BE9" w:rsidP="000C7BE9">
      <w:pPr>
        <w:jc w:val="center"/>
        <w:rPr>
          <w:b/>
          <w:sz w:val="28"/>
          <w:szCs w:val="28"/>
        </w:rPr>
      </w:pPr>
    </w:p>
    <w:p w:rsidR="000C7BE9" w:rsidRDefault="000C7BE9" w:rsidP="000C7BE9">
      <w:pPr>
        <w:jc w:val="center"/>
        <w:rPr>
          <w:b/>
          <w:sz w:val="28"/>
          <w:szCs w:val="28"/>
        </w:rPr>
      </w:pPr>
    </w:p>
    <w:p w:rsidR="000C7BE9" w:rsidRDefault="000C7BE9" w:rsidP="000C7BE9">
      <w:pPr>
        <w:jc w:val="center"/>
        <w:rPr>
          <w:b/>
          <w:sz w:val="28"/>
          <w:szCs w:val="28"/>
        </w:rPr>
      </w:pPr>
    </w:p>
    <w:p w:rsidR="000C7BE9" w:rsidRDefault="000C7BE9" w:rsidP="000C7BE9">
      <w:pPr>
        <w:jc w:val="center"/>
        <w:rPr>
          <w:b/>
          <w:sz w:val="28"/>
          <w:szCs w:val="28"/>
        </w:rPr>
      </w:pPr>
    </w:p>
    <w:p w:rsidR="000C7BE9" w:rsidRDefault="000C7BE9" w:rsidP="000C7BE9">
      <w:pPr>
        <w:jc w:val="center"/>
        <w:rPr>
          <w:b/>
          <w:sz w:val="28"/>
          <w:szCs w:val="28"/>
        </w:rPr>
      </w:pPr>
    </w:p>
    <w:p w:rsidR="000C7BE9" w:rsidRDefault="000C7BE9" w:rsidP="000C7BE9">
      <w:pPr>
        <w:jc w:val="center"/>
        <w:rPr>
          <w:b/>
          <w:sz w:val="28"/>
          <w:szCs w:val="28"/>
        </w:rPr>
      </w:pPr>
    </w:p>
    <w:p w:rsidR="000C7BE9" w:rsidRDefault="000C7BE9" w:rsidP="000C7BE9">
      <w:pPr>
        <w:jc w:val="center"/>
        <w:rPr>
          <w:b/>
          <w:sz w:val="28"/>
          <w:szCs w:val="28"/>
        </w:rPr>
      </w:pPr>
    </w:p>
    <w:p w:rsidR="000C7BE9" w:rsidRDefault="000C7BE9" w:rsidP="000C7BE9">
      <w:pPr>
        <w:jc w:val="center"/>
        <w:rPr>
          <w:b/>
          <w:sz w:val="28"/>
          <w:szCs w:val="28"/>
        </w:rPr>
      </w:pPr>
    </w:p>
    <w:p w:rsidR="00A67917" w:rsidRDefault="00A67917"/>
    <w:sectPr w:rsidR="00A6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9943EC"/>
    <w:multiLevelType w:val="hybridMultilevel"/>
    <w:tmpl w:val="D6AC3FB6"/>
    <w:lvl w:ilvl="0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BD"/>
    <w:rsid w:val="000C7BE9"/>
    <w:rsid w:val="000F4AD9"/>
    <w:rsid w:val="00A67917"/>
    <w:rsid w:val="00B149CA"/>
    <w:rsid w:val="00BC04FE"/>
    <w:rsid w:val="00D330D7"/>
    <w:rsid w:val="00ED6CBD"/>
    <w:rsid w:val="00F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CBD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CB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semiHidden/>
    <w:unhideWhenUsed/>
    <w:rsid w:val="00ED6CBD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D6CBD"/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ED6CBD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link w:val="a9"/>
    <w:qFormat/>
    <w:rsid w:val="00ED6CBD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ED6CBD"/>
    <w:rPr>
      <w:rFonts w:eastAsia="Times New Roman"/>
      <w:b/>
      <w:sz w:val="32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ED6C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D6CB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6CBD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D6C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D6CBD"/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11">
    <w:name w:val="Название Знак1"/>
    <w:basedOn w:val="a0"/>
    <w:uiPriority w:val="10"/>
    <w:rsid w:val="00ED6CB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Цитата 2 Знак1"/>
    <w:basedOn w:val="a0"/>
    <w:uiPriority w:val="29"/>
    <w:rsid w:val="00ED6CBD"/>
    <w:rPr>
      <w:rFonts w:ascii="Times New Roman" w:eastAsia="Times New Roman" w:hAnsi="Times New Roman" w:cs="Times New Roman" w:hint="default"/>
      <w:i/>
      <w:iCs/>
      <w:color w:val="000000" w:themeColor="text1"/>
      <w:sz w:val="24"/>
      <w:szCs w:val="24"/>
      <w:lang w:eastAsia="ru-RU"/>
    </w:rPr>
  </w:style>
  <w:style w:type="paragraph" w:customStyle="1" w:styleId="ConsPlusNormal">
    <w:name w:val="ConsPlusNormal"/>
    <w:rsid w:val="000F4A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CBD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CB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semiHidden/>
    <w:unhideWhenUsed/>
    <w:rsid w:val="00ED6CBD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D6CBD"/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ED6CBD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link w:val="a9"/>
    <w:qFormat/>
    <w:rsid w:val="00ED6CBD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ED6CBD"/>
    <w:rPr>
      <w:rFonts w:eastAsia="Times New Roman"/>
      <w:b/>
      <w:sz w:val="32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ED6C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D6CB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6CBD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D6C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D6CBD"/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11">
    <w:name w:val="Название Знак1"/>
    <w:basedOn w:val="a0"/>
    <w:uiPriority w:val="10"/>
    <w:rsid w:val="00ED6CB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Цитата 2 Знак1"/>
    <w:basedOn w:val="a0"/>
    <w:uiPriority w:val="29"/>
    <w:rsid w:val="00ED6CBD"/>
    <w:rPr>
      <w:rFonts w:ascii="Times New Roman" w:eastAsia="Times New Roman" w:hAnsi="Times New Roman" w:cs="Times New Roman" w:hint="default"/>
      <w:i/>
      <w:iCs/>
      <w:color w:val="000000" w:themeColor="text1"/>
      <w:sz w:val="24"/>
      <w:szCs w:val="24"/>
      <w:lang w:eastAsia="ru-RU"/>
    </w:rPr>
  </w:style>
  <w:style w:type="paragraph" w:customStyle="1" w:styleId="ConsPlusNormal">
    <w:name w:val="ConsPlusNormal"/>
    <w:rsid w:val="000F4A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43</Pages>
  <Words>10651</Words>
  <Characters>60717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2012-05-03T03:53:00Z</cp:lastPrinted>
  <dcterms:created xsi:type="dcterms:W3CDTF">2012-05-02T17:46:00Z</dcterms:created>
  <dcterms:modified xsi:type="dcterms:W3CDTF">2012-05-03T04:04:00Z</dcterms:modified>
</cp:coreProperties>
</file>